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F3EF5BA" w14:textId="39A9F000" w:rsidR="005D27CA" w:rsidRPr="00BA0CED" w:rsidRDefault="00015720" w:rsidP="005D27CA">
      <w:pPr>
        <w:rPr>
          <w:b/>
          <w:noProof/>
        </w:rPr>
      </w:pPr>
      <w:r w:rsidRPr="00BA0CED">
        <w:rPr>
          <w:rFonts w:hint="eastAsia"/>
          <w:b/>
          <w:noProof/>
        </w:rPr>
        <w:t>贝叶斯决策论的一些补充：</w:t>
      </w:r>
    </w:p>
    <w:p w14:paraId="7187BAC1" w14:textId="14D94B6F" w:rsidR="00015720" w:rsidRPr="00BA0CED" w:rsidRDefault="00015720" w:rsidP="00015720">
      <w:pPr>
        <w:rPr>
          <w:b/>
          <w:noProof/>
        </w:rPr>
      </w:pPr>
      <w:r w:rsidRPr="00BA0CED">
        <w:rPr>
          <w:rFonts w:hint="eastAsia"/>
          <w:b/>
          <w:noProof/>
        </w:rPr>
        <w:t>例题：</w:t>
      </w:r>
    </w:p>
    <w:p w14:paraId="2F6CB3FA" w14:textId="421C04A1" w:rsidR="00015720" w:rsidRDefault="00015720" w:rsidP="00015720">
      <w:r>
        <w:rPr>
          <w:rFonts w:hint="eastAsia"/>
        </w:rPr>
        <w:t>问题陈述：</w:t>
      </w:r>
      <w:r>
        <w:t>新的医学检查用于检测患者是否患有某种癌症，其检测结果为+（阳性）或 - （阴性）对于患有此癌症的患者，返回阳性检测结果的概率为0.98</w:t>
      </w:r>
      <w:r>
        <w:rPr>
          <w:rFonts w:hint="eastAsia"/>
        </w:rPr>
        <w:t>，</w:t>
      </w:r>
      <w:r>
        <w:t>对于没有这种癌症的患者，返回阴性检测结果的概率为0.97</w:t>
      </w:r>
      <w:r>
        <w:rPr>
          <w:rFonts w:hint="eastAsia"/>
        </w:rPr>
        <w:t>，</w:t>
      </w:r>
      <w:r>
        <w:t>任何人患这种癌症的概率为0.008</w:t>
      </w:r>
      <w:r>
        <w:rPr>
          <w:rFonts w:hint="eastAsia"/>
        </w:rPr>
        <w:t>。</w:t>
      </w:r>
    </w:p>
    <w:p w14:paraId="289FFB56" w14:textId="5C8BD438" w:rsidR="00015720" w:rsidRDefault="00015720" w:rsidP="00015720">
      <w:r>
        <w:t>问题</w:t>
      </w:r>
      <w:r>
        <w:rPr>
          <w:rFonts w:hint="eastAsia"/>
        </w:rPr>
        <w:t>：</w:t>
      </w:r>
      <w:r>
        <w:t>如果返回阳性检测结果，她/他患有癌症</w:t>
      </w:r>
      <w:r>
        <w:rPr>
          <w:rFonts w:hint="eastAsia"/>
        </w:rPr>
        <w:t>的可能性有多大</w:t>
      </w:r>
      <w:r>
        <w:t>？</w:t>
      </w:r>
    </w:p>
    <w:p w14:paraId="79ADCF87" w14:textId="037C873C" w:rsidR="00015720" w:rsidRDefault="00015720" w:rsidP="00015720">
      <w:r>
        <w:rPr>
          <w:noProof/>
        </w:rPr>
        <w:drawing>
          <wp:inline distT="0" distB="0" distL="0" distR="0" wp14:anchorId="659A8C43" wp14:editId="1A031655">
            <wp:extent cx="3690620" cy="2245514"/>
            <wp:effectExtent l="0" t="0" r="508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3629"/>
                    <a:stretch/>
                  </pic:blipFill>
                  <pic:spPr bwMode="auto">
                    <a:xfrm>
                      <a:off x="0" y="0"/>
                      <a:ext cx="3746614" cy="2279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8AD67" w14:textId="77777777" w:rsidR="00015720" w:rsidRPr="00BA0CED" w:rsidRDefault="00015720" w:rsidP="00015720">
      <w:pPr>
        <w:rPr>
          <w:b/>
          <w:noProof/>
        </w:rPr>
      </w:pPr>
      <w:r w:rsidRPr="00BA0CED">
        <w:rPr>
          <w:rFonts w:hint="eastAsia"/>
          <w:b/>
          <w:noProof/>
        </w:rPr>
        <w:t>为了计算后验概率，我们需要知道先验概率和似然</w:t>
      </w:r>
    </w:p>
    <w:p w14:paraId="6901245A" w14:textId="77777777" w:rsidR="00015720" w:rsidRPr="00BA0CED" w:rsidRDefault="00015720" w:rsidP="00015720">
      <w:pPr>
        <w:rPr>
          <w:b/>
          <w:noProof/>
        </w:rPr>
      </w:pPr>
      <w:r w:rsidRPr="00BA0CED">
        <w:rPr>
          <w:rFonts w:hint="eastAsia"/>
          <w:b/>
          <w:noProof/>
        </w:rPr>
        <w:t>我们如何知道这些概率？</w:t>
      </w:r>
    </w:p>
    <w:p w14:paraId="6BDC8C06" w14:textId="77777777" w:rsidR="00015720" w:rsidRDefault="00015720" w:rsidP="00015720">
      <w:pPr>
        <w:rPr>
          <w:noProof/>
        </w:rPr>
      </w:pPr>
      <w:r>
        <w:rPr>
          <w:rFonts w:hint="eastAsia"/>
          <w:noProof/>
        </w:rPr>
        <w:t>一个简单的解决方案：计算相对频率</w:t>
      </w:r>
    </w:p>
    <w:p w14:paraId="06F4C1A3" w14:textId="77777777" w:rsidR="00015720" w:rsidRDefault="00015720" w:rsidP="00015720">
      <w:pPr>
        <w:rPr>
          <w:noProof/>
        </w:rPr>
      </w:pPr>
      <w:r>
        <w:rPr>
          <w:rFonts w:hint="eastAsia"/>
          <w:noProof/>
        </w:rPr>
        <w:t>先进的解决方案：进行密度估算</w:t>
      </w:r>
    </w:p>
    <w:p w14:paraId="5B5CBFCB" w14:textId="1B7C6701" w:rsidR="00015720" w:rsidRDefault="00015720" w:rsidP="00015720">
      <w:r>
        <w:rPr>
          <w:rFonts w:hint="eastAsia"/>
        </w:rPr>
        <w:t>例子：</w:t>
      </w:r>
    </w:p>
    <w:p w14:paraId="0E885793" w14:textId="326C86F1" w:rsidR="00015720" w:rsidRDefault="00015720" w:rsidP="00015720">
      <w:r>
        <w:rPr>
          <w:noProof/>
        </w:rPr>
        <w:drawing>
          <wp:inline distT="0" distB="0" distL="0" distR="0" wp14:anchorId="17F0B267" wp14:editId="5914919F">
            <wp:extent cx="5274310" cy="262763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A9E4" w14:textId="13B95BF4" w:rsidR="00EB7935" w:rsidRPr="00BA0CED" w:rsidRDefault="00EB7935" w:rsidP="00015720">
      <w:pPr>
        <w:rPr>
          <w:b/>
          <w:noProof/>
        </w:rPr>
      </w:pPr>
      <w:r w:rsidRPr="00BA0CED">
        <w:rPr>
          <w:rFonts w:hint="eastAsia"/>
          <w:b/>
          <w:noProof/>
        </w:rPr>
        <w:t>最大似然估计和贝叶斯参数估计</w:t>
      </w:r>
    </w:p>
    <w:p w14:paraId="49096BC5" w14:textId="79F4FDF8" w:rsidR="00EB7935" w:rsidRPr="00BA0CED" w:rsidRDefault="00EB7935" w:rsidP="00015720">
      <w:pPr>
        <w:rPr>
          <w:b/>
          <w:noProof/>
        </w:rPr>
      </w:pPr>
      <w:r w:rsidRPr="00BA0CED">
        <w:rPr>
          <w:rFonts w:hint="eastAsia"/>
          <w:b/>
          <w:noProof/>
        </w:rPr>
        <w:t>最大似然估计</w:t>
      </w:r>
    </w:p>
    <w:p w14:paraId="46C00A28" w14:textId="42AC79A7" w:rsidR="00EB7935" w:rsidRDefault="00EB7935" w:rsidP="00015720">
      <w:r w:rsidRPr="00EB7935">
        <w:rPr>
          <w:rFonts w:hint="eastAsia"/>
        </w:rPr>
        <w:t>将参数</w:t>
      </w:r>
      <w:proofErr w:type="gramStart"/>
      <w:r w:rsidRPr="00EB7935">
        <w:rPr>
          <w:rFonts w:hint="eastAsia"/>
        </w:rPr>
        <w:t>视为值固定</w:t>
      </w:r>
      <w:proofErr w:type="gramEnd"/>
      <w:r w:rsidRPr="00EB7935">
        <w:rPr>
          <w:rFonts w:hint="eastAsia"/>
        </w:rPr>
        <w:t>但未知的数量</w:t>
      </w:r>
      <w:r>
        <w:rPr>
          <w:rFonts w:hint="eastAsia"/>
        </w:rPr>
        <w:t xml:space="preserve"> </w:t>
      </w:r>
      <w:r>
        <w:sym w:font="Wingdings" w:char="F0E0"/>
      </w:r>
      <w:r>
        <w:t xml:space="preserve"> </w:t>
      </w:r>
      <w:r w:rsidRPr="00EB7935">
        <w:rPr>
          <w:rFonts w:hint="eastAsia"/>
        </w:rPr>
        <w:t>通过最大化观察实际示例的可能性（概率）来估计参数值。</w:t>
      </w:r>
    </w:p>
    <w:p w14:paraId="6DC3CF10" w14:textId="4C32BFFA" w:rsidR="00EB7935" w:rsidRPr="00BA0CED" w:rsidRDefault="00EB7935" w:rsidP="00015720">
      <w:pPr>
        <w:rPr>
          <w:b/>
          <w:noProof/>
        </w:rPr>
      </w:pPr>
      <w:r w:rsidRPr="00BA0CED">
        <w:rPr>
          <w:rFonts w:hint="eastAsia"/>
          <w:b/>
          <w:noProof/>
        </w:rPr>
        <w:t>贝叶斯参数估计</w:t>
      </w:r>
    </w:p>
    <w:p w14:paraId="3E52A09D" w14:textId="3E3A2777" w:rsidR="00EB7935" w:rsidRDefault="00EB7935" w:rsidP="00015720">
      <w:r w:rsidRPr="00EB7935">
        <w:rPr>
          <w:rFonts w:hint="eastAsia"/>
        </w:rPr>
        <w:t>将参数视为具有一些已知先验分布的随机变量</w:t>
      </w:r>
      <w:r>
        <w:rPr>
          <w:rFonts w:hint="eastAsia"/>
        </w:rPr>
        <w:t xml:space="preserve"> </w:t>
      </w:r>
      <w:r>
        <w:sym w:font="Wingdings" w:char="F0E0"/>
      </w:r>
      <w:r>
        <w:t xml:space="preserve"> </w:t>
      </w:r>
      <w:r w:rsidRPr="00EB7935">
        <w:rPr>
          <w:rFonts w:hint="eastAsia"/>
        </w:rPr>
        <w:t>对实际训练样例的观察将参数先验后变换为后验分布。</w:t>
      </w:r>
      <w:r w:rsidRPr="00EB7935">
        <w:t xml:space="preserve"> （通过贝叶斯规则）</w:t>
      </w:r>
    </w:p>
    <w:p w14:paraId="4E9B6990" w14:textId="49261290" w:rsidR="000120AE" w:rsidRDefault="000120AE" w:rsidP="00015720">
      <w:r>
        <w:rPr>
          <w:noProof/>
        </w:rPr>
        <w:lastRenderedPageBreak/>
        <w:drawing>
          <wp:inline distT="0" distB="0" distL="0" distR="0" wp14:anchorId="6A7F219D" wp14:editId="24A65737">
            <wp:extent cx="2672019" cy="1521951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87598" cy="153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C92CCC" wp14:editId="3AE0478F">
            <wp:extent cx="2529657" cy="1292609"/>
            <wp:effectExtent l="0" t="0" r="4445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6321"/>
                    <a:stretch/>
                  </pic:blipFill>
                  <pic:spPr bwMode="auto">
                    <a:xfrm>
                      <a:off x="0" y="0"/>
                      <a:ext cx="2567317" cy="1311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E1467" w14:textId="77777777" w:rsidR="000120AE" w:rsidRDefault="000120AE" w:rsidP="000120AE"/>
    <w:p w14:paraId="14ABAEF9" w14:textId="68C4EEA3" w:rsidR="000120AE" w:rsidRDefault="00BA0CED" w:rsidP="000120AE">
      <w:proofErr w:type="spellStart"/>
      <w:r w:rsidRPr="00BA0CED">
        <w:rPr>
          <w:rFonts w:hint="eastAsia"/>
          <w:b/>
        </w:rPr>
        <w:t>P</w:t>
      </w:r>
      <w:r>
        <w:rPr>
          <w:rFonts w:hint="eastAsia"/>
          <w:b/>
        </w:rPr>
        <w:t>arzen</w:t>
      </w:r>
      <w:proofErr w:type="spellEnd"/>
      <w:r w:rsidRPr="00BA0CED">
        <w:rPr>
          <w:rFonts w:hint="eastAsia"/>
          <w:b/>
        </w:rPr>
        <w:t>窗</w:t>
      </w:r>
      <w:r>
        <w:rPr>
          <w:rFonts w:hint="eastAsia"/>
          <w:b/>
        </w:rPr>
        <w:t>：</w:t>
      </w:r>
      <w:r w:rsidR="000120AE">
        <w:rPr>
          <w:rFonts w:hint="eastAsia"/>
        </w:rPr>
        <w:t>当</w:t>
      </w:r>
      <w:proofErr w:type="spellStart"/>
      <w:r w:rsidR="000120AE">
        <w:t>hn</w:t>
      </w:r>
      <w:proofErr w:type="spellEnd"/>
      <w:r w:rsidR="000120AE">
        <w:t>非常大时，</w:t>
      </w:r>
      <w:proofErr w:type="spellStart"/>
      <w:r w:rsidR="000120AE">
        <w:t>δn</w:t>
      </w:r>
      <w:proofErr w:type="spellEnd"/>
      <w:r w:rsidR="000120AE">
        <w:t xml:space="preserve">（x）将是宽的，具有小幅度。 </w:t>
      </w:r>
      <w:proofErr w:type="spellStart"/>
      <w:r w:rsidR="000120AE">
        <w:t>Pn</w:t>
      </w:r>
      <w:proofErr w:type="spellEnd"/>
      <w:r w:rsidR="000120AE">
        <w:t>（x）将是n</w:t>
      </w:r>
      <w:proofErr w:type="gramStart"/>
      <w:r w:rsidR="000120AE">
        <w:t>个</w:t>
      </w:r>
      <w:proofErr w:type="gramEnd"/>
      <w:r w:rsidR="000120AE">
        <w:t>宽的，缓慢变化的函数的叠加，即，具有低分辨率的平滑。当</w:t>
      </w:r>
      <w:proofErr w:type="spellStart"/>
      <w:r w:rsidR="000120AE">
        <w:t>hn</w:t>
      </w:r>
      <w:proofErr w:type="spellEnd"/>
      <w:r w:rsidR="000120AE">
        <w:t>非常小时，</w:t>
      </w:r>
      <w:proofErr w:type="spellStart"/>
      <w:r w:rsidR="000120AE">
        <w:t>δn</w:t>
      </w:r>
      <w:proofErr w:type="spellEnd"/>
      <w:r w:rsidR="000120AE">
        <w:t xml:space="preserve">（x）将是大幅度的尖锐。 </w:t>
      </w:r>
      <w:proofErr w:type="spellStart"/>
      <w:r w:rsidR="000120AE">
        <w:t>Pn</w:t>
      </w:r>
      <w:proofErr w:type="spellEnd"/>
      <w:r w:rsidR="000120AE">
        <w:t>（x）将是n</w:t>
      </w:r>
      <w:proofErr w:type="gramStart"/>
      <w:r w:rsidR="000120AE">
        <w:t>个</w:t>
      </w:r>
      <w:proofErr w:type="gramEnd"/>
      <w:r w:rsidR="000120AE">
        <w:t>尖脉冲的叠加，即，具有高分辨率的可变/不稳定</w:t>
      </w:r>
      <w:r w:rsidR="000120AE">
        <w:rPr>
          <w:rFonts w:hint="eastAsia"/>
        </w:rPr>
        <w:t>。</w:t>
      </w:r>
    </w:p>
    <w:p w14:paraId="6BFDB9E3" w14:textId="3F9AEB93" w:rsidR="000120AE" w:rsidRPr="00BA0CED" w:rsidRDefault="000120AE" w:rsidP="000120AE">
      <w:pPr>
        <w:rPr>
          <w:b/>
        </w:rPr>
      </w:pPr>
      <w:r w:rsidRPr="00BA0CED">
        <w:rPr>
          <w:b/>
          <w:noProof/>
        </w:rPr>
        <w:drawing>
          <wp:anchor distT="0" distB="0" distL="114300" distR="114300" simplePos="0" relativeHeight="251658240" behindDoc="0" locked="0" layoutInCell="1" allowOverlap="1" wp14:anchorId="5EC6EE4A" wp14:editId="3B17295C">
            <wp:simplePos x="0" y="0"/>
            <wp:positionH relativeFrom="margin">
              <wp:posOffset>3325992</wp:posOffset>
            </wp:positionH>
            <wp:positionV relativeFrom="paragraph">
              <wp:posOffset>157897</wp:posOffset>
            </wp:positionV>
            <wp:extent cx="2073275" cy="1633855"/>
            <wp:effectExtent l="0" t="0" r="3175" b="4445"/>
            <wp:wrapSquare wrapText="bothSides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3275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A0CED">
        <w:rPr>
          <w:rFonts w:hint="eastAsia"/>
          <w:b/>
        </w:rPr>
        <w:t>对于K</w:t>
      </w:r>
      <w:r w:rsidRPr="00BA0CED">
        <w:rPr>
          <w:b/>
        </w:rPr>
        <w:t>NN</w:t>
      </w:r>
    </w:p>
    <w:p w14:paraId="303E172D" w14:textId="15C33F75" w:rsidR="000120AE" w:rsidRDefault="000120AE" w:rsidP="000120AE">
      <w:r w:rsidRPr="000120AE">
        <w:rPr>
          <w:rFonts w:hint="eastAsia"/>
        </w:rPr>
        <w:t>不同的</w:t>
      </w:r>
      <w:r w:rsidRPr="000120AE">
        <w:t xml:space="preserve">k值给出不同的结果：大k产生更平滑的边界class类标签噪声的影响相互抵消。 </w:t>
      </w:r>
      <w:r w:rsidRPr="000120AE">
        <w:t>当k太大时，会发生超简化边界，例如k = N，我们总是预测多数类</w:t>
      </w:r>
      <w:r>
        <w:rPr>
          <w:rFonts w:hint="eastAsia"/>
        </w:rPr>
        <w:t>。</w:t>
      </w:r>
    </w:p>
    <w:p w14:paraId="7C15BCA5" w14:textId="77777777" w:rsidR="00BA0CED" w:rsidRDefault="000120AE" w:rsidP="000120AE">
      <w:pPr>
        <w:rPr>
          <w:b/>
        </w:rPr>
      </w:pPr>
      <w:r w:rsidRPr="00BA0CED">
        <w:rPr>
          <w:rFonts w:hint="eastAsia"/>
          <w:b/>
        </w:rPr>
        <w:t>选择K：</w:t>
      </w:r>
    </w:p>
    <w:p w14:paraId="55762201" w14:textId="3D6C3ABA" w:rsidR="000120AE" w:rsidRPr="00BA0CED" w:rsidRDefault="000120AE" w:rsidP="000120AE">
      <w:pPr>
        <w:rPr>
          <w:b/>
        </w:rPr>
      </w:pPr>
      <w:r>
        <w:rPr>
          <w:rFonts w:hint="eastAsia"/>
        </w:rPr>
        <w:t>我们可以选择</w:t>
      </w:r>
      <w:r>
        <w:t>k来最小化我们在训练样本上犯的错误吗？（训练错误）最近邻训练错误是什么？我们可以选择k来最小化我们在测试示例中犯的错误吗？（测试错误）</w:t>
      </w:r>
    </w:p>
    <w:p w14:paraId="10B6F16E" w14:textId="314DCA5A" w:rsidR="000120AE" w:rsidRDefault="00B56D9A" w:rsidP="000120AE">
      <w:r>
        <w:rPr>
          <w:noProof/>
        </w:rPr>
        <w:drawing>
          <wp:inline distT="0" distB="0" distL="0" distR="0" wp14:anchorId="4CD34FE6" wp14:editId="34F44BAC">
            <wp:extent cx="5274310" cy="10604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77D9F" w14:textId="77777777" w:rsidR="00B56D9A" w:rsidRPr="00B56D9A" w:rsidRDefault="00B56D9A" w:rsidP="00B56D9A">
      <w:pPr>
        <w:rPr>
          <w:b/>
        </w:rPr>
      </w:pPr>
    </w:p>
    <w:p w14:paraId="1058A4AE" w14:textId="66A6E73D" w:rsidR="00B56D9A" w:rsidRDefault="00B56D9A" w:rsidP="00B56D9A">
      <w:r w:rsidRPr="00B56D9A">
        <w:rPr>
          <w:rFonts w:hint="eastAsia"/>
        </w:rPr>
        <w:t>验证</w:t>
      </w:r>
      <w:r>
        <w:rPr>
          <w:rFonts w:hint="eastAsia"/>
        </w:rPr>
        <w:t>(</w:t>
      </w:r>
      <w:proofErr w:type="spellStart"/>
      <w:r>
        <w:t>vaildation</w:t>
      </w:r>
      <w:proofErr w:type="spellEnd"/>
      <w:r>
        <w:t>)</w:t>
      </w:r>
      <w:r w:rsidRPr="00B56D9A">
        <w:rPr>
          <w:rFonts w:hint="eastAsia"/>
        </w:rPr>
        <w:t>可以被视为测试的另一个名称，但名称测试通常保留用于最终评估目的，而验证主要用于模型选择目的。</w:t>
      </w:r>
    </w:p>
    <w:p w14:paraId="4D91BEA2" w14:textId="0D181481" w:rsidR="00B56D9A" w:rsidRDefault="00B56D9A" w:rsidP="00B56D9A">
      <w:r>
        <w:rPr>
          <w:rFonts w:hint="eastAsia"/>
        </w:rPr>
        <w:t>当训练数据</w:t>
      </w:r>
      <w:proofErr w:type="gramStart"/>
      <w:r>
        <w:rPr>
          <w:rFonts w:hint="eastAsia"/>
        </w:rPr>
        <w:t>集比较</w:t>
      </w:r>
      <w:proofErr w:type="gramEnd"/>
      <w:r>
        <w:rPr>
          <w:rFonts w:hint="eastAsia"/>
        </w:rPr>
        <w:t>小的时候，我们可以进行</w:t>
      </w:r>
      <w:r>
        <w:t>K折交叉验证</w:t>
      </w:r>
      <w:r>
        <w:rPr>
          <w:rFonts w:hint="eastAsia"/>
        </w:rPr>
        <w:t>，即：</w:t>
      </w:r>
    </w:p>
    <w:p w14:paraId="710391B9" w14:textId="6FD74FB5" w:rsidR="00B56D9A" w:rsidRDefault="00B56D9A" w:rsidP="00B56D9A">
      <w:r>
        <w:rPr>
          <w:noProof/>
        </w:rPr>
        <w:drawing>
          <wp:anchor distT="0" distB="0" distL="114300" distR="114300" simplePos="0" relativeHeight="251659264" behindDoc="0" locked="0" layoutInCell="1" allowOverlap="1" wp14:anchorId="5CE7D86F" wp14:editId="720B4D7C">
            <wp:simplePos x="0" y="0"/>
            <wp:positionH relativeFrom="column">
              <wp:posOffset>2439172</wp:posOffset>
            </wp:positionH>
            <wp:positionV relativeFrom="paragraph">
              <wp:posOffset>18812</wp:posOffset>
            </wp:positionV>
            <wp:extent cx="2705100" cy="1245870"/>
            <wp:effectExtent l="0" t="0" r="0" b="0"/>
            <wp:wrapSquare wrapText="bothSides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进行</w:t>
      </w:r>
      <w:r>
        <w:t>K次学习/测试</w:t>
      </w:r>
      <w:r>
        <w:rPr>
          <w:rFonts w:hint="eastAsia"/>
        </w:rPr>
        <w:t>，每次为验证集保留一个子集，对其余部分进行训练。</w:t>
      </w:r>
    </w:p>
    <w:p w14:paraId="1D466BBE" w14:textId="6B80538F" w:rsidR="00B56D9A" w:rsidRPr="00BA0CED" w:rsidRDefault="00B56D9A" w:rsidP="00B56D9A">
      <w:pPr>
        <w:rPr>
          <w:b/>
          <w:noProof/>
        </w:rPr>
      </w:pPr>
      <w:r w:rsidRPr="00BA0CED">
        <w:rPr>
          <w:rFonts w:hint="eastAsia"/>
          <w:b/>
          <w:noProof/>
        </w:rPr>
        <w:t>K</w:t>
      </w:r>
      <w:r w:rsidRPr="00BA0CED">
        <w:rPr>
          <w:b/>
          <w:noProof/>
        </w:rPr>
        <w:t>NN</w:t>
      </w:r>
      <w:r w:rsidRPr="00BA0CED">
        <w:rPr>
          <w:rFonts w:hint="eastAsia"/>
          <w:b/>
          <w:noProof/>
        </w:rPr>
        <w:t>存在的另一个问题：</w:t>
      </w:r>
    </w:p>
    <w:p w14:paraId="31EAF135" w14:textId="3A01BC9B" w:rsidR="00B56D9A" w:rsidRDefault="00B56D9A" w:rsidP="00B56D9A">
      <w:r>
        <w:rPr>
          <w:rFonts w:hint="eastAsia"/>
        </w:rPr>
        <w:t>1.找到最近的邻居可能在计算上很昂贵！</w:t>
      </w:r>
    </w:p>
    <w:p w14:paraId="1D34461D" w14:textId="2E6B6058" w:rsidR="00B56D9A" w:rsidRDefault="00B56D9A" w:rsidP="00B56D9A">
      <w:r>
        <w:rPr>
          <w:rFonts w:hint="eastAsia"/>
        </w:rPr>
        <w:t>解决：通过使用智能数据结构快速搜索近似解决方案来加速计算</w:t>
      </w:r>
    </w:p>
    <w:p w14:paraId="7972816D" w14:textId="3A518E2F" w:rsidR="00B56D9A" w:rsidRDefault="00B56D9A" w:rsidP="00B56D9A">
      <w:r>
        <w:rPr>
          <w:rFonts w:hint="eastAsia"/>
        </w:rPr>
        <w:t>2.对于大型数据集，它需要大量内存</w:t>
      </w:r>
    </w:p>
    <w:p w14:paraId="351285F1" w14:textId="65C875D1" w:rsidR="00B56D9A" w:rsidRDefault="00B56D9A" w:rsidP="00B56D9A">
      <w:r>
        <w:rPr>
          <w:rFonts w:hint="eastAsia"/>
        </w:rPr>
        <w:t>解决：删除不重要的例子</w:t>
      </w:r>
    </w:p>
    <w:p w14:paraId="1E9FF1FE" w14:textId="2CEDC752" w:rsidR="00B56D9A" w:rsidRPr="00BA0CED" w:rsidRDefault="00BA0CED" w:rsidP="00B56D9A">
      <w:pPr>
        <w:rPr>
          <w:b/>
          <w:noProof/>
        </w:rPr>
      </w:pPr>
      <w:r>
        <w:rPr>
          <w:rFonts w:hint="eastAsia"/>
          <w:b/>
          <w:noProof/>
        </w:rPr>
        <w:t>K</w:t>
      </w:r>
      <w:r>
        <w:rPr>
          <w:b/>
          <w:noProof/>
        </w:rPr>
        <w:t>NN</w:t>
      </w:r>
      <w:r w:rsidR="00B56D9A" w:rsidRPr="00BA0CED">
        <w:rPr>
          <w:rFonts w:hint="eastAsia"/>
          <w:b/>
          <w:noProof/>
        </w:rPr>
        <w:t>总结：</w:t>
      </w:r>
    </w:p>
    <w:p w14:paraId="791364E7" w14:textId="081BEC0D" w:rsidR="00B56D9A" w:rsidRDefault="00B56D9A" w:rsidP="00B56D9A">
      <w:r>
        <w:t>KNN就是我们所谓的懒惰学习（与</w:t>
      </w:r>
      <w:r>
        <w:rPr>
          <w:rFonts w:hint="eastAsia"/>
        </w:rPr>
        <w:t>急切</w:t>
      </w:r>
      <w:r>
        <w:t>学习</w:t>
      </w:r>
      <w:r>
        <w:rPr>
          <w:rFonts w:hint="eastAsia"/>
        </w:rPr>
        <w:t>eager</w:t>
      </w:r>
      <w:r>
        <w:t xml:space="preserve"> learning相比）</w:t>
      </w:r>
    </w:p>
    <w:p w14:paraId="7812E4A1" w14:textId="77777777" w:rsidR="00B56D9A" w:rsidRDefault="00B56D9A" w:rsidP="00B56D9A">
      <w:r>
        <w:rPr>
          <w:rFonts w:hint="eastAsia"/>
        </w:rPr>
        <w:t>懒惰：只有在看到测试示例时才会进行学习</w:t>
      </w:r>
    </w:p>
    <w:p w14:paraId="07D9F84A" w14:textId="29AC1A1F" w:rsidR="00B56D9A" w:rsidRDefault="00B56D9A" w:rsidP="00B56D9A">
      <w:r>
        <w:rPr>
          <w:rFonts w:hint="eastAsia"/>
        </w:rPr>
        <w:t>急切学习：在看到测试示例之前学习一个模型，学习后可以抛弃训练样例</w:t>
      </w:r>
    </w:p>
    <w:p w14:paraId="02CCFC1F" w14:textId="3FC637BC" w:rsidR="00B56D9A" w:rsidRDefault="00B56D9A" w:rsidP="00B56D9A">
      <w:r w:rsidRPr="00BA0CED">
        <w:rPr>
          <w:rFonts w:hint="eastAsia"/>
          <w:b/>
          <w:noProof/>
        </w:rPr>
        <w:t>优点：</w:t>
      </w:r>
      <w:r>
        <w:rPr>
          <w:rFonts w:hint="eastAsia"/>
        </w:rPr>
        <w:t>概念简单，易于理解和解释；非常灵活的决策边界；一点也不学习！</w:t>
      </w:r>
    </w:p>
    <w:p w14:paraId="00D92263" w14:textId="717A3E3D" w:rsidR="00B56D9A" w:rsidRDefault="00B56D9A" w:rsidP="00B56D9A">
      <w:r w:rsidRPr="00BA0CED">
        <w:rPr>
          <w:rFonts w:hint="eastAsia"/>
          <w:b/>
          <w:noProof/>
        </w:rPr>
        <w:lastRenderedPageBreak/>
        <w:t>坏处：</w:t>
      </w:r>
      <w:r>
        <w:t>- 很难找到一个好的距离测量</w:t>
      </w:r>
      <w:r>
        <w:rPr>
          <w:rFonts w:hint="eastAsia"/>
        </w:rPr>
        <w:t>；</w:t>
      </w:r>
      <w:r>
        <w:t xml:space="preserve">- </w:t>
      </w:r>
      <w:r>
        <w:rPr>
          <w:rFonts w:hint="eastAsia"/>
        </w:rPr>
        <w:t>不</w:t>
      </w:r>
      <w:r>
        <w:t>相关的功能和</w:t>
      </w:r>
      <w:r>
        <w:rPr>
          <w:rFonts w:hint="eastAsia"/>
        </w:rPr>
        <w:t>noise</w:t>
      </w:r>
      <w:r>
        <w:t>可能非常有害</w:t>
      </w:r>
    </w:p>
    <w:p w14:paraId="2BC9D711" w14:textId="041E693D" w:rsidR="00B56D9A" w:rsidRDefault="00B56D9A" w:rsidP="00B56D9A">
      <w:r>
        <w:t xml:space="preserve"> - 通常不能处理超过30个属性</w:t>
      </w:r>
      <w:r>
        <w:rPr>
          <w:rFonts w:hint="eastAsia"/>
        </w:rPr>
        <w:t>;</w:t>
      </w:r>
      <w:r>
        <w:t xml:space="preserve"> - 计算成本：需要大量的计算和内存</w:t>
      </w:r>
    </w:p>
    <w:p w14:paraId="448FB1E1" w14:textId="6D2B68FF" w:rsidR="00B56D9A" w:rsidRDefault="00B56D9A" w:rsidP="00B56D9A">
      <w:r>
        <w:rPr>
          <w:rFonts w:hint="eastAsia"/>
        </w:rPr>
        <w:t>距离度量应有的属性</w:t>
      </w:r>
      <w:r w:rsidR="00BA0CED">
        <w:rPr>
          <w:rFonts w:hint="eastAsia"/>
        </w:rPr>
        <w:t>:非负；自反；对称；满足三角不等式</w:t>
      </w:r>
    </w:p>
    <w:p w14:paraId="322AE2C8" w14:textId="66300FFE" w:rsidR="00B56D9A" w:rsidRDefault="00B56D9A" w:rsidP="00B56D9A">
      <w:r>
        <w:rPr>
          <w:noProof/>
        </w:rPr>
        <w:drawing>
          <wp:inline distT="0" distB="0" distL="0" distR="0" wp14:anchorId="477C1AA1" wp14:editId="01298FAF">
            <wp:extent cx="2055944" cy="1281438"/>
            <wp:effectExtent l="0" t="0" r="190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76867" cy="129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0CED">
        <w:rPr>
          <w:noProof/>
        </w:rPr>
        <w:drawing>
          <wp:inline distT="0" distB="0" distL="0" distR="0" wp14:anchorId="0211270E" wp14:editId="165F4A12">
            <wp:extent cx="2757455" cy="1940111"/>
            <wp:effectExtent l="0" t="0" r="508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09014" cy="197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0999" w14:textId="50D39F2F" w:rsidR="007D2E51" w:rsidRDefault="007D2E51" w:rsidP="00B56D9A">
      <w:pPr>
        <w:rPr>
          <w:b/>
        </w:rPr>
      </w:pPr>
    </w:p>
    <w:p w14:paraId="5CE263B4" w14:textId="30CB1B23" w:rsidR="007D2E51" w:rsidRPr="007D2E51" w:rsidRDefault="007D2E51" w:rsidP="00B56D9A">
      <w:pPr>
        <w:rPr>
          <w:b/>
        </w:rPr>
      </w:pPr>
      <w:r w:rsidRPr="007D2E51">
        <w:rPr>
          <w:rFonts w:hint="eastAsia"/>
          <w:b/>
        </w:rPr>
        <w:t>基本梯度下降法</w:t>
      </w:r>
      <w:r w:rsidR="00084CEF">
        <w:rPr>
          <w:rFonts w:hint="eastAsia"/>
          <w:b/>
        </w:rPr>
        <w:t>&amp;牛顿法</w:t>
      </w:r>
      <w:r w:rsidRPr="007D2E51">
        <w:rPr>
          <w:rFonts w:hint="eastAsia"/>
          <w:b/>
        </w:rPr>
        <w:t>：</w:t>
      </w:r>
    </w:p>
    <w:p w14:paraId="678D9640" w14:textId="4224FB9C" w:rsidR="008D7F95" w:rsidRDefault="007D2E51" w:rsidP="008D7F95">
      <w:pPr>
        <w:jc w:val="left"/>
      </w:pPr>
      <w:r>
        <w:rPr>
          <w:noProof/>
        </w:rPr>
        <w:drawing>
          <wp:inline distT="0" distB="0" distL="0" distR="0" wp14:anchorId="0056B480" wp14:editId="58CA9D6F">
            <wp:extent cx="2816120" cy="1601656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27921" cy="160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7F95">
        <w:rPr>
          <w:noProof/>
        </w:rPr>
        <w:drawing>
          <wp:inline distT="0" distB="0" distL="0" distR="0" wp14:anchorId="1F9EC4FD" wp14:editId="02368EB5">
            <wp:extent cx="1909421" cy="1081377"/>
            <wp:effectExtent l="0" t="0" r="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22348" cy="108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4CEF">
        <w:rPr>
          <w:noProof/>
        </w:rPr>
        <w:drawing>
          <wp:inline distT="0" distB="0" distL="0" distR="0" wp14:anchorId="6A4FA3F9" wp14:editId="63E9C0E8">
            <wp:extent cx="2390471" cy="145022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08441" cy="146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7F95">
        <w:rPr>
          <w:noProof/>
        </w:rPr>
        <w:drawing>
          <wp:inline distT="0" distB="0" distL="0" distR="0" wp14:anchorId="33747767" wp14:editId="350E074B">
            <wp:extent cx="1869569" cy="835296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78097" cy="83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F203" w14:textId="2FD93DDB" w:rsidR="008D7F95" w:rsidRDefault="008D7F95" w:rsidP="008D7F95">
      <w:pPr>
        <w:jc w:val="left"/>
      </w:pPr>
      <w:r>
        <w:rPr>
          <w:rFonts w:hint="eastAsia"/>
        </w:rPr>
        <w:t>牛顿的方法通常</w:t>
      </w:r>
      <w:r w:rsidR="001A25D8">
        <w:rPr>
          <w:rFonts w:hint="eastAsia"/>
        </w:rPr>
        <w:t>比简单梯度算法在每一个step上都</w:t>
      </w:r>
      <w:r>
        <w:rPr>
          <w:rFonts w:hint="eastAsia"/>
        </w:rPr>
        <w:t>提供更大的改进，</w:t>
      </w:r>
      <w:r w:rsidR="001A25D8">
        <w:rPr>
          <w:rFonts w:hint="eastAsia"/>
        </w:rPr>
        <w:t>甚至</w:t>
      </w:r>
      <w:r w:rsidR="00751F88">
        <w:rPr>
          <w:rFonts w:hint="eastAsia"/>
        </w:rPr>
        <w:t>是</w:t>
      </w:r>
      <w:r w:rsidR="001A25D8">
        <w:rPr>
          <w:rFonts w:hint="eastAsia"/>
        </w:rPr>
        <w:t>η</w:t>
      </w:r>
      <w:r w:rsidR="001A25D8">
        <w:rPr>
          <w:rFonts w:hint="eastAsia"/>
          <w:vertAlign w:val="subscript"/>
        </w:rPr>
        <w:t>k</w:t>
      </w:r>
      <w:r w:rsidR="001A25D8">
        <w:rPr>
          <w:rFonts w:hint="eastAsia"/>
        </w:rPr>
        <w:t>的最优值</w:t>
      </w:r>
    </w:p>
    <w:p w14:paraId="5AE16D61" w14:textId="3C26C63D" w:rsidR="001A25D8" w:rsidRDefault="00D1717D" w:rsidP="001A25D8">
      <w:pPr>
        <w:jc w:val="left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DC65AC7" wp14:editId="0FDA3E2D">
            <wp:simplePos x="0" y="0"/>
            <wp:positionH relativeFrom="margin">
              <wp:posOffset>3291205</wp:posOffset>
            </wp:positionH>
            <wp:positionV relativeFrom="paragraph">
              <wp:posOffset>103717</wp:posOffset>
            </wp:positionV>
            <wp:extent cx="1796415" cy="982980"/>
            <wp:effectExtent l="0" t="0" r="0" b="7620"/>
            <wp:wrapSquare wrapText="bothSides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6415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D7F95">
        <w:rPr>
          <w:rFonts w:hint="eastAsia"/>
        </w:rPr>
        <w:t>但是，如果</w:t>
      </w:r>
      <w:r w:rsidR="008D7F95">
        <w:t>Hessian矩阵Q是奇异的，则Newton方法不适用。</w:t>
      </w:r>
      <w:r w:rsidR="008D7F95">
        <w:rPr>
          <w:rFonts w:hint="eastAsia"/>
        </w:rPr>
        <w:t>即使</w:t>
      </w:r>
      <w:r w:rsidR="008D7F95">
        <w:t xml:space="preserve">Q </w:t>
      </w:r>
      <w:r w:rsidR="008D7F95">
        <w:rPr>
          <w:rFonts w:hint="eastAsia"/>
        </w:rPr>
        <w:t>是</w:t>
      </w:r>
      <w:r w:rsidR="008D7F95">
        <w:t>非奇异</w:t>
      </w:r>
      <w:r w:rsidR="008D7F95">
        <w:rPr>
          <w:rFonts w:hint="eastAsia"/>
        </w:rPr>
        <w:t>的</w:t>
      </w:r>
      <w:r w:rsidR="008D7F95">
        <w:t>，也要计算Q耗时O（d</w:t>
      </w:r>
      <w:r w:rsidR="008D7F95">
        <w:rPr>
          <w:rFonts w:hint="eastAsia"/>
          <w:vertAlign w:val="superscript"/>
        </w:rPr>
        <w:t>3</w:t>
      </w:r>
      <w:r w:rsidR="008D7F95">
        <w:t>）。</w:t>
      </w:r>
    </w:p>
    <w:p w14:paraId="02F7AFA6" w14:textId="3DAE1827" w:rsidR="001A25D8" w:rsidRDefault="008D7F95" w:rsidP="001A25D8">
      <w:pPr>
        <w:jc w:val="left"/>
      </w:pPr>
      <w:r>
        <w:rPr>
          <w:rFonts w:hint="eastAsia"/>
        </w:rPr>
        <w:t>将</w:t>
      </w:r>
      <w:r w:rsidR="00AC796A">
        <w:rPr>
          <w:rFonts w:hint="eastAsia"/>
        </w:rPr>
        <w:t>η</w:t>
      </w:r>
      <w:r>
        <w:t>k设置为常数（小于必要值）通常比在每个步骤计算</w:t>
      </w:r>
      <w:r w:rsidR="00AC796A">
        <w:rPr>
          <w:rFonts w:hint="eastAsia"/>
        </w:rPr>
        <w:t>η</w:t>
      </w:r>
      <w:r>
        <w:t>k的最佳</w:t>
      </w:r>
      <w:r w:rsidR="00AC796A">
        <w:rPr>
          <w:rFonts w:hint="eastAsia"/>
        </w:rPr>
        <w:t>取值</w:t>
      </w:r>
      <w:r>
        <w:t>需要更少的时间。</w:t>
      </w:r>
    </w:p>
    <w:p w14:paraId="731A286D" w14:textId="77777777" w:rsidR="001A25D8" w:rsidRDefault="001A25D8" w:rsidP="001A25D8">
      <w:pPr>
        <w:jc w:val="left"/>
      </w:pPr>
      <w:r w:rsidRPr="001A25D8">
        <w:rPr>
          <w:rFonts w:hint="eastAsia"/>
          <w:b/>
        </w:rPr>
        <w:t>（人工）神经网络</w:t>
      </w:r>
      <w:r>
        <w:rPr>
          <w:rFonts w:hint="eastAsia"/>
        </w:rPr>
        <w:t>是模拟大脑学习过程的计算模型。</w:t>
      </w:r>
    </w:p>
    <w:p w14:paraId="4D8DD57C" w14:textId="77777777" w:rsidR="001A25D8" w:rsidRDefault="001A25D8" w:rsidP="001A25D8">
      <w:pPr>
        <w:jc w:val="left"/>
      </w:pPr>
      <w:r>
        <w:rPr>
          <w:rFonts w:hint="eastAsia"/>
        </w:rPr>
        <w:t>它们具有神经元的基本特征及其在大脑中的相互作用。</w:t>
      </w:r>
    </w:p>
    <w:p w14:paraId="5543D894" w14:textId="77777777" w:rsidR="001A25D8" w:rsidRDefault="001A25D8" w:rsidP="001A25D8">
      <w:pPr>
        <w:jc w:val="left"/>
      </w:pPr>
      <w:r>
        <w:rPr>
          <w:rFonts w:hint="eastAsia"/>
        </w:rPr>
        <w:t>通常，计算机被编程为模拟这些特征。</w:t>
      </w:r>
    </w:p>
    <w:p w14:paraId="59D2586C" w14:textId="15677AF1" w:rsidR="001A25D8" w:rsidRDefault="001A25D8" w:rsidP="001A25D8">
      <w:pPr>
        <w:jc w:val="left"/>
      </w:pPr>
      <w:r>
        <w:rPr>
          <w:rFonts w:hint="eastAsia"/>
        </w:rPr>
        <w:t>其他定义</w:t>
      </w:r>
      <w:r>
        <w:t>......</w:t>
      </w:r>
      <w:r>
        <w:rPr>
          <w:rFonts w:hint="eastAsia"/>
        </w:rPr>
        <w:t>神经网络是由简单处理单元组成的大规模并行分布式处理器，其具有存储实验知识并使其可用的自然倾向。它在两个方面类似于大脑：</w:t>
      </w:r>
    </w:p>
    <w:p w14:paraId="7596FA8D" w14:textId="77777777" w:rsidR="001A25D8" w:rsidRDefault="001A25D8" w:rsidP="001A25D8">
      <w:pPr>
        <w:jc w:val="left"/>
      </w:pPr>
      <w:r>
        <w:rPr>
          <w:rFonts w:hint="eastAsia"/>
        </w:rPr>
        <w:t>网络通过学习过程从其环境中获取知识。</w:t>
      </w:r>
    </w:p>
    <w:p w14:paraId="09AFBF92" w14:textId="6AF7A20D" w:rsidR="00AC6D7E" w:rsidRDefault="001A25D8" w:rsidP="00AC6D7E">
      <w:pPr>
        <w:jc w:val="left"/>
      </w:pPr>
      <w:r>
        <w:rPr>
          <w:rFonts w:hint="eastAsia"/>
        </w:rPr>
        <w:lastRenderedPageBreak/>
        <w:t>中间神经连接强度（称为突触权重）用于存储所获得的知识。</w:t>
      </w:r>
    </w:p>
    <w:p w14:paraId="03E2E73D" w14:textId="1880321C" w:rsidR="007C0D8C" w:rsidRDefault="00AC6D7E" w:rsidP="007C0D8C">
      <w:pPr>
        <w:jc w:val="left"/>
      </w:pPr>
      <w:r>
        <w:rPr>
          <w:rFonts w:hint="eastAsia"/>
        </w:rPr>
        <w:t>神经网络的特征</w:t>
      </w:r>
      <w:r w:rsidR="007C0D8C">
        <w:rPr>
          <w:rFonts w:hint="eastAsia"/>
        </w:rPr>
        <w:t>：</w:t>
      </w:r>
      <w:r>
        <w:rPr>
          <w:rFonts w:hint="eastAsia"/>
        </w:rPr>
        <w:t>大规模和并行处理</w:t>
      </w:r>
      <w:r w:rsidR="007C0D8C">
        <w:rPr>
          <w:rFonts w:hint="eastAsia"/>
        </w:rPr>
        <w:t>；鲁棒</w:t>
      </w:r>
      <w:r>
        <w:rPr>
          <w:rFonts w:hint="eastAsia"/>
        </w:rPr>
        <w:t>的</w:t>
      </w:r>
      <w:r w:rsidR="007C0D8C">
        <w:rPr>
          <w:rFonts w:hint="eastAsia"/>
        </w:rPr>
        <w:t>；</w:t>
      </w:r>
      <w:r>
        <w:rPr>
          <w:rFonts w:hint="eastAsia"/>
        </w:rPr>
        <w:t>自适应和组织</w:t>
      </w:r>
      <w:r w:rsidR="007C0D8C">
        <w:rPr>
          <w:rFonts w:hint="eastAsia"/>
        </w:rPr>
        <w:t>；</w:t>
      </w:r>
      <w:r>
        <w:rPr>
          <w:rFonts w:hint="eastAsia"/>
        </w:rPr>
        <w:t>足以模拟非线性关系</w:t>
      </w:r>
    </w:p>
    <w:p w14:paraId="1AFD649B" w14:textId="776FF3D0" w:rsidR="007C0D8C" w:rsidRDefault="007C0D8C" w:rsidP="007C0D8C">
      <w:pPr>
        <w:jc w:val="left"/>
      </w:pPr>
      <w:r>
        <w:rPr>
          <w:rFonts w:hint="eastAsia"/>
        </w:rPr>
        <w:t>结构：</w:t>
      </w:r>
      <w:r>
        <w:t>前馈</w:t>
      </w:r>
      <w:r>
        <w:rPr>
          <w:rFonts w:hint="eastAsia"/>
        </w:rPr>
        <w:t>、</w:t>
      </w:r>
      <w:r>
        <w:t xml:space="preserve">反馈  </w:t>
      </w:r>
      <w:r>
        <w:rPr>
          <w:rFonts w:hint="eastAsia"/>
        </w:rPr>
        <w:t>；</w:t>
      </w:r>
      <w:r>
        <w:t>学习方法</w:t>
      </w:r>
      <w:r>
        <w:rPr>
          <w:rFonts w:hint="eastAsia"/>
        </w:rPr>
        <w:t>：</w:t>
      </w:r>
      <w:r>
        <w:t>监督</w:t>
      </w:r>
      <w:r>
        <w:rPr>
          <w:rFonts w:hint="eastAsia"/>
        </w:rPr>
        <w:t>、</w:t>
      </w:r>
      <w:r>
        <w:t xml:space="preserve">无监督 </w:t>
      </w:r>
      <w:r>
        <w:rPr>
          <w:rFonts w:hint="eastAsia"/>
        </w:rPr>
        <w:t>；</w:t>
      </w:r>
      <w:r>
        <w:t>信号类型</w:t>
      </w:r>
      <w:r>
        <w:rPr>
          <w:rFonts w:hint="eastAsia"/>
        </w:rPr>
        <w:t>：</w:t>
      </w:r>
      <w:r>
        <w:t>连续</w:t>
      </w:r>
      <w:r>
        <w:rPr>
          <w:rFonts w:hint="eastAsia"/>
        </w:rPr>
        <w:t>、</w:t>
      </w:r>
      <w:r>
        <w:t>离散</w:t>
      </w:r>
    </w:p>
    <w:p w14:paraId="1CE97D1B" w14:textId="0DEE89E5" w:rsidR="00C44875" w:rsidRDefault="00C44875" w:rsidP="007C0D8C">
      <w:pPr>
        <w:jc w:val="left"/>
      </w:pPr>
      <w:r>
        <w:rPr>
          <w:noProof/>
        </w:rPr>
        <w:drawing>
          <wp:inline distT="0" distB="0" distL="0" distR="0" wp14:anchorId="5642F04A" wp14:editId="670C4409">
            <wp:extent cx="2374114" cy="1574358"/>
            <wp:effectExtent l="0" t="0" r="762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80805" cy="157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DA22D0" wp14:editId="303FE698">
            <wp:extent cx="2600076" cy="1771221"/>
            <wp:effectExtent l="0" t="0" r="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2160"/>
                    <a:stretch/>
                  </pic:blipFill>
                  <pic:spPr bwMode="auto">
                    <a:xfrm>
                      <a:off x="0" y="0"/>
                      <a:ext cx="2610329" cy="1778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CDC37" w14:textId="136B8139" w:rsidR="00C44875" w:rsidRDefault="00C44875" w:rsidP="007C0D8C">
      <w:pPr>
        <w:jc w:val="left"/>
      </w:pPr>
      <w:r>
        <w:rPr>
          <w:noProof/>
        </w:rPr>
        <w:drawing>
          <wp:inline distT="0" distB="0" distL="0" distR="0" wp14:anchorId="5CF16721" wp14:editId="35455712">
            <wp:extent cx="1704536" cy="938254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09214" cy="94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A419D4" wp14:editId="73EB55D8">
            <wp:extent cx="1502796" cy="969324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07818" cy="97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C0F2C7" wp14:editId="2E25A02F">
            <wp:extent cx="1741335" cy="1098555"/>
            <wp:effectExtent l="0" t="0" r="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72614" cy="111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197F14" wp14:editId="5E85792A">
            <wp:extent cx="2456953" cy="1080334"/>
            <wp:effectExtent l="0" t="0" r="635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27550"/>
                    <a:stretch/>
                  </pic:blipFill>
                  <pic:spPr bwMode="auto">
                    <a:xfrm>
                      <a:off x="0" y="0"/>
                      <a:ext cx="2480234" cy="1090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493303" wp14:editId="2E661D25">
            <wp:extent cx="2653564" cy="111177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23831" cy="11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03C9158A" wp14:editId="446C3768">
            <wp:simplePos x="0" y="0"/>
            <wp:positionH relativeFrom="column">
              <wp:posOffset>1905</wp:posOffset>
            </wp:positionH>
            <wp:positionV relativeFrom="paragraph">
              <wp:posOffset>2393315</wp:posOffset>
            </wp:positionV>
            <wp:extent cx="2425065" cy="1757045"/>
            <wp:effectExtent l="0" t="0" r="0" b="0"/>
            <wp:wrapSquare wrapText="bothSides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065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F8DE79" w14:textId="77777777" w:rsidR="00C44875" w:rsidRDefault="00C44875" w:rsidP="00C44875">
      <w:pPr>
        <w:jc w:val="left"/>
      </w:pPr>
    </w:p>
    <w:p w14:paraId="38CF455E" w14:textId="041BF85E" w:rsidR="00C44875" w:rsidRDefault="00C44875" w:rsidP="00C44875">
      <w:pPr>
        <w:jc w:val="left"/>
      </w:pPr>
      <w:r>
        <w:rPr>
          <w:rFonts w:hint="eastAsia"/>
        </w:rPr>
        <w:t>一般学习规则</w:t>
      </w:r>
      <w:r>
        <w:t xml:space="preserve"> 测量误差 减少错误</w:t>
      </w:r>
      <w:r>
        <w:rPr>
          <w:rFonts w:hint="eastAsia"/>
        </w:rPr>
        <w:t>（</w:t>
      </w:r>
      <w:r>
        <w:t>通过适当调整网络中的每个权重</w:t>
      </w:r>
      <w:r>
        <w:rPr>
          <w:rFonts w:hint="eastAsia"/>
        </w:rPr>
        <w:t>）</w:t>
      </w:r>
    </w:p>
    <w:p w14:paraId="5E970D85" w14:textId="77777777" w:rsidR="00C44875" w:rsidRDefault="00C44875" w:rsidP="00C44875">
      <w:pPr>
        <w:jc w:val="left"/>
      </w:pPr>
      <w:r>
        <w:rPr>
          <w:rFonts w:hint="eastAsia"/>
        </w:rPr>
        <w:t>正向通过：</w:t>
      </w:r>
      <w:r>
        <w:t>从输出计算错误</w:t>
      </w:r>
      <w:r>
        <w:rPr>
          <w:rFonts w:hint="eastAsia"/>
        </w:rPr>
        <w:t>，</w:t>
      </w:r>
      <w:r>
        <w:t>用于更新输出权重</w:t>
      </w:r>
    </w:p>
    <w:p w14:paraId="69E0241E" w14:textId="0AC35160" w:rsidR="00C44875" w:rsidRDefault="00C44875" w:rsidP="00C44875">
      <w:pPr>
        <w:jc w:val="left"/>
      </w:pPr>
      <w:r>
        <w:t>向后通过：隐藏节点的错误是通过新权重反向传播输出错误来计算的</w:t>
      </w:r>
      <w:r>
        <w:rPr>
          <w:rFonts w:hint="eastAsia"/>
        </w:rPr>
        <w:t>，</w:t>
      </w:r>
      <w:r>
        <w:t>更新隐藏权重</w:t>
      </w:r>
      <w:r w:rsidR="00B04135">
        <w:rPr>
          <w:rFonts w:hint="eastAsia"/>
        </w:rPr>
        <w:t>、</w:t>
      </w:r>
    </w:p>
    <w:p w14:paraId="0215889A" w14:textId="0F261C51" w:rsidR="00B04135" w:rsidRDefault="00B04135" w:rsidP="00C44875">
      <w:pPr>
        <w:jc w:val="left"/>
      </w:pPr>
    </w:p>
    <w:p w14:paraId="576B1D4D" w14:textId="77777777" w:rsidR="00B04135" w:rsidRDefault="00B04135" w:rsidP="00C44875">
      <w:pPr>
        <w:jc w:val="left"/>
      </w:pPr>
    </w:p>
    <w:p w14:paraId="5DED6A1B" w14:textId="07BFB873" w:rsidR="00B04135" w:rsidRDefault="00B04135" w:rsidP="00B04135">
      <w:r>
        <w:rPr>
          <w:noProof/>
        </w:rPr>
        <w:drawing>
          <wp:inline distT="0" distB="0" distL="0" distR="0" wp14:anchorId="06EB91C0" wp14:editId="31202B96">
            <wp:extent cx="2580442" cy="1473517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95635" cy="148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13B7BE" wp14:editId="174376D2">
            <wp:extent cx="2413505" cy="1271550"/>
            <wp:effectExtent l="0" t="0" r="635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73450" cy="130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019FC" w14:textId="2B198163" w:rsidR="00B04135" w:rsidRDefault="00B04135" w:rsidP="00B04135">
      <w:pPr>
        <w:jc w:val="left"/>
      </w:pPr>
      <w:r>
        <w:rPr>
          <w:rFonts w:hint="eastAsia"/>
        </w:rPr>
        <w:t>在批量学习中，在呈现所有</w:t>
      </w:r>
      <w:r>
        <w:t>N</w:t>
      </w:r>
      <w:proofErr w:type="gramStart"/>
      <w:r>
        <w:t>个</w:t>
      </w:r>
      <w:proofErr w:type="gramEnd"/>
      <w:r>
        <w:t xml:space="preserve">训练样本之后执行对多层感知器的突触权重的调整。 </w:t>
      </w:r>
      <w:r>
        <w:t>所有N</w:t>
      </w:r>
      <w:proofErr w:type="gramStart"/>
      <w:r>
        <w:t>个</w:t>
      </w:r>
      <w:proofErr w:type="gramEnd"/>
      <w:r>
        <w:t>样本一次表示的训练过程称为一个训练时期。因此批量学习的成本函数由平均误差能量</w:t>
      </w:r>
      <w:proofErr w:type="spellStart"/>
      <w:r>
        <w:t>E</w:t>
      </w:r>
      <w:r w:rsidRPr="00B04135">
        <w:rPr>
          <w:vertAlign w:val="subscript"/>
        </w:rPr>
        <w:t>av</w:t>
      </w:r>
      <w:proofErr w:type="spellEnd"/>
      <w:r>
        <w:t>定义。优点</w:t>
      </w:r>
      <w:r>
        <w:rPr>
          <w:rFonts w:hint="eastAsia"/>
        </w:rPr>
        <w:t>：</w:t>
      </w:r>
      <w:r>
        <w:t>精确估计梯度向量</w:t>
      </w:r>
      <w:r>
        <w:rPr>
          <w:rFonts w:hint="eastAsia"/>
        </w:rPr>
        <w:t>，</w:t>
      </w:r>
      <w:r>
        <w:t>并行化 缺点</w:t>
      </w:r>
      <w:r>
        <w:rPr>
          <w:rFonts w:hint="eastAsia"/>
        </w:rPr>
        <w:t>：</w:t>
      </w:r>
      <w:r>
        <w:t>更多存储要求</w:t>
      </w:r>
    </w:p>
    <w:p w14:paraId="5E97621D" w14:textId="77777777" w:rsidR="00B04135" w:rsidRDefault="00B04135" w:rsidP="00B04135">
      <w:pPr>
        <w:jc w:val="left"/>
      </w:pPr>
      <w:r>
        <w:rPr>
          <w:noProof/>
        </w:rPr>
        <w:lastRenderedPageBreak/>
        <w:drawing>
          <wp:inline distT="0" distB="0" distL="0" distR="0" wp14:anchorId="2138B8B2" wp14:editId="700029B7">
            <wp:extent cx="2247900" cy="662189"/>
            <wp:effectExtent l="0" t="0" r="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66188" cy="66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76A1" w14:textId="1D5A1BDE" w:rsidR="00B04135" w:rsidRDefault="00B04135" w:rsidP="00B04135">
      <w:pPr>
        <w:jc w:val="left"/>
      </w:pPr>
      <w:r>
        <w:rPr>
          <w:noProof/>
        </w:rPr>
        <w:drawing>
          <wp:inline distT="0" distB="0" distL="0" distR="0" wp14:anchorId="7200F747" wp14:editId="13150FED">
            <wp:extent cx="2538066" cy="13906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41318" cy="139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355E61" wp14:editId="0FD70B7E">
            <wp:extent cx="2495550" cy="1058791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09144" cy="106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37D728" wp14:editId="4AD1DB30">
            <wp:extent cx="2057400" cy="1254603"/>
            <wp:effectExtent l="0" t="0" r="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65389" cy="125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hidden</w:t>
      </w:r>
      <w:r>
        <w:t xml:space="preserve"> layer</w:t>
      </w:r>
      <w:r>
        <w:sym w:font="Wingdings" w:char="F0E0"/>
      </w:r>
      <w:r>
        <w:rPr>
          <w:noProof/>
        </w:rPr>
        <w:drawing>
          <wp:inline distT="0" distB="0" distL="0" distR="0" wp14:anchorId="4518BFBC" wp14:editId="3BC76140">
            <wp:extent cx="2333625" cy="1274840"/>
            <wp:effectExtent l="0" t="0" r="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6153"/>
                    <a:stretch/>
                  </pic:blipFill>
                  <pic:spPr bwMode="auto">
                    <a:xfrm>
                      <a:off x="0" y="0"/>
                      <a:ext cx="2342998" cy="1279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EBE612" w14:textId="7798D055" w:rsidR="008512BA" w:rsidRDefault="008512BA" w:rsidP="00B04135">
      <w:pPr>
        <w:jc w:val="left"/>
      </w:pPr>
      <w:r w:rsidRPr="008512BA">
        <w:rPr>
          <w:rFonts w:hint="eastAsia"/>
        </w:rPr>
        <w:t>通常，</w:t>
      </w:r>
      <w:r w:rsidRPr="008512BA">
        <w:t>BP不能显示收敛，并且没有明确的标准</w:t>
      </w:r>
      <w:proofErr w:type="gramStart"/>
      <w:r w:rsidRPr="008512BA">
        <w:t>来停止</w:t>
      </w:r>
      <w:proofErr w:type="gramEnd"/>
      <w:r w:rsidRPr="008512BA">
        <w:t>其操作。但是，有一些合理的标准可用于终止体重调整，例如：当梯度向量的欧几里德范数达到足够小的梯度阈值时。当每个时期的平均平方误差足够小时。通常</w:t>
      </w:r>
      <w:r>
        <w:rPr>
          <w:rFonts w:hint="eastAsia"/>
        </w:rPr>
        <w:t>，</w:t>
      </w:r>
      <w:r w:rsidRPr="008512BA">
        <w:t>它在每个时期0.1</w:t>
      </w:r>
      <w:r>
        <w:rPr>
          <w:rFonts w:hint="eastAsia"/>
        </w:rPr>
        <w:t>-</w:t>
      </w:r>
      <w:r w:rsidRPr="008512BA">
        <w:t>1％的范围内，或小至0.01％。</w:t>
      </w:r>
    </w:p>
    <w:p w14:paraId="3C7D4524" w14:textId="5646E5F0" w:rsidR="008512BA" w:rsidRPr="008512BA" w:rsidRDefault="008512BA" w:rsidP="00B04135">
      <w:pPr>
        <w:jc w:val="left"/>
        <w:rPr>
          <w:b/>
        </w:rPr>
      </w:pPr>
      <w:r w:rsidRPr="008512BA">
        <w:rPr>
          <w:rFonts w:hint="eastAsia"/>
          <w:b/>
        </w:rPr>
        <w:t>计算实例：</w:t>
      </w:r>
    </w:p>
    <w:p w14:paraId="428CB7F6" w14:textId="1E98E578" w:rsidR="008512BA" w:rsidRDefault="008512BA" w:rsidP="00B04135">
      <w:pPr>
        <w:jc w:val="left"/>
      </w:pPr>
      <w:r>
        <w:rPr>
          <w:noProof/>
        </w:rPr>
        <w:drawing>
          <wp:inline distT="0" distB="0" distL="0" distR="0" wp14:anchorId="4F8CE04E" wp14:editId="48158C26">
            <wp:extent cx="2486025" cy="970329"/>
            <wp:effectExtent l="0" t="0" r="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15559" cy="98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E00B67" wp14:editId="116944A6">
            <wp:extent cx="1743075" cy="1002069"/>
            <wp:effectExtent l="0" t="0" r="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10195" cy="104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CD056A" wp14:editId="0C5B1DF5">
            <wp:extent cx="1809750" cy="1213917"/>
            <wp:effectExtent l="0" t="0" r="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78463" cy="126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3BA9D5" wp14:editId="663AB287">
            <wp:extent cx="2552700" cy="1244387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86056" cy="126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5D385" w14:textId="3234CDAB" w:rsidR="008512BA" w:rsidRDefault="008512BA" w:rsidP="00B04135">
      <w:pPr>
        <w:jc w:val="left"/>
      </w:pPr>
      <w:r w:rsidRPr="008512BA">
        <w:rPr>
          <w:rFonts w:hint="eastAsia"/>
        </w:rPr>
        <w:t>随机模式（逐个模式）在计算上比批处理模式更快。</w:t>
      </w:r>
      <w:r w:rsidRPr="008512BA">
        <w:t>特别是，当数据量大且冗余时，使用随机数比使用批处理要好得多。</w:t>
      </w:r>
    </w:p>
    <w:p w14:paraId="70823D7A" w14:textId="77777777" w:rsidR="008512BA" w:rsidRDefault="008512BA" w:rsidP="008512BA">
      <w:pPr>
        <w:jc w:val="left"/>
      </w:pPr>
      <w:r>
        <w:rPr>
          <w:rFonts w:hint="eastAsia"/>
        </w:rPr>
        <w:t>数据要进行初始化，如果数据范围太大，</w:t>
      </w:r>
      <w:r>
        <w:t>网络中的神经元将被驱动到饱和状态</w:t>
      </w:r>
      <w:r>
        <w:rPr>
          <w:rFonts w:hint="eastAsia"/>
        </w:rPr>
        <w:t>。</w:t>
      </w:r>
      <w:r>
        <w:t>太小</w:t>
      </w:r>
      <w:r>
        <w:rPr>
          <w:rFonts w:hint="eastAsia"/>
        </w:rPr>
        <w:t>，</w:t>
      </w:r>
      <w:r>
        <w:t>BP算法将在错误表面原点周围的非常平坦的区域上运行。</w:t>
      </w:r>
      <w:r>
        <w:rPr>
          <w:rFonts w:hint="eastAsia"/>
        </w:rPr>
        <w:t>初始化方法有</w:t>
      </w:r>
      <w:r>
        <w:rPr>
          <w:noProof/>
        </w:rPr>
        <w:drawing>
          <wp:inline distT="0" distB="0" distL="0" distR="0" wp14:anchorId="731FDAE4" wp14:editId="766925F4">
            <wp:extent cx="1042988" cy="305405"/>
            <wp:effectExtent l="0" t="0" r="508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88807" cy="318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96A150" wp14:editId="65654C6F">
            <wp:extent cx="1281113" cy="371164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89043" cy="43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1D38" w14:textId="64743D6E" w:rsidR="008512BA" w:rsidRDefault="008512BA" w:rsidP="008512BA">
      <w:pPr>
        <w:jc w:val="left"/>
      </w:pPr>
      <w:r>
        <w:rPr>
          <w:rFonts w:hint="eastAsia"/>
        </w:rPr>
        <w:t>学习速率应在最后一层中分配比在前层中更小的值。具有许多输入的神经元应该具有比具</w:t>
      </w:r>
      <w:r>
        <w:rPr>
          <w:rFonts w:hint="eastAsia"/>
        </w:rPr>
        <w:lastRenderedPageBreak/>
        <w:t>有少量输入的神经元更小的学习率。可以应用退火方法。</w:t>
      </w:r>
    </w:p>
    <w:p w14:paraId="5A659354" w14:textId="2C11FD2B" w:rsidR="008512BA" w:rsidRDefault="008512BA" w:rsidP="008512BA">
      <w:pPr>
        <w:jc w:val="left"/>
      </w:pPr>
      <w:r w:rsidRPr="008512BA">
        <w:t>Kolmogorov定理：隐藏层中的神经元可以是：s = 2m + 1（m是输入层中的神经元数）</w:t>
      </w:r>
    </w:p>
    <w:p w14:paraId="5DD74D14" w14:textId="2AC1ADB0" w:rsidR="008512BA" w:rsidRDefault="008512BA" w:rsidP="008512BA">
      <w:pPr>
        <w:jc w:val="left"/>
      </w:pPr>
      <w:r w:rsidRPr="008512BA">
        <w:rPr>
          <w:b/>
        </w:rPr>
        <w:t>BP学习的优势</w:t>
      </w:r>
      <w:r>
        <w:rPr>
          <w:rFonts w:hint="eastAsia"/>
          <w:b/>
        </w:rPr>
        <w:t>：</w:t>
      </w:r>
      <w:r>
        <w:rPr>
          <w:rFonts w:hint="eastAsia"/>
        </w:rPr>
        <w:t>强大的表现力；广泛的实用性；易于实施；良好的泛化能力；</w:t>
      </w:r>
    </w:p>
    <w:p w14:paraId="492A2ACB" w14:textId="6C01EC2F" w:rsidR="008512BA" w:rsidRDefault="008512BA" w:rsidP="008512BA">
      <w:pPr>
        <w:jc w:val="left"/>
      </w:pPr>
      <w:r w:rsidRPr="008512BA">
        <w:rPr>
          <w:b/>
        </w:rPr>
        <w:t>BP学习的问题</w:t>
      </w:r>
      <w:r>
        <w:rPr>
          <w:rFonts w:hint="eastAsia"/>
          <w:b/>
        </w:rPr>
        <w:t>：</w:t>
      </w:r>
      <w:r>
        <w:rPr>
          <w:rFonts w:hint="eastAsia"/>
        </w:rPr>
        <w:t>学习往往需要很长时间才能收敛；网络基本上是一个黑盒子？；梯度下降方法</w:t>
      </w:r>
      <w:proofErr w:type="gramStart"/>
      <w:r>
        <w:rPr>
          <w:rFonts w:hint="eastAsia"/>
        </w:rPr>
        <w:t>仅保证</w:t>
      </w:r>
      <w:proofErr w:type="gramEnd"/>
      <w:r>
        <w:rPr>
          <w:rFonts w:hint="eastAsia"/>
        </w:rPr>
        <w:t>局部最小误差；并非所有可表示的功能都可以学习；即使错误减少到零，也无法保证泛化；没有充分的方法来评估</w:t>
      </w:r>
      <w:r>
        <w:t>BP学习的质量</w:t>
      </w:r>
      <w:r>
        <w:rPr>
          <w:rFonts w:hint="eastAsia"/>
        </w:rPr>
        <w:t>；网络瘫痪可能发生（学习停止）；学习参数的选择只能通过反复试验来完成；</w:t>
      </w:r>
      <w:r>
        <w:t>BP学习是非增量的（包括新的训练样本，必须使用所有新旧样本重新训练网络）</w:t>
      </w:r>
      <w:r>
        <w:rPr>
          <w:rFonts w:hint="eastAsia"/>
        </w:rPr>
        <w:t>。</w:t>
      </w:r>
    </w:p>
    <w:p w14:paraId="23F9334E" w14:textId="258EA3E0" w:rsidR="001B31B1" w:rsidRDefault="000C0164" w:rsidP="008512BA">
      <w:pPr>
        <w:jc w:val="left"/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0B1AD499" wp14:editId="3089FD5D">
            <wp:simplePos x="0" y="0"/>
            <wp:positionH relativeFrom="margin">
              <wp:posOffset>0</wp:posOffset>
            </wp:positionH>
            <wp:positionV relativeFrom="paragraph">
              <wp:posOffset>175151</wp:posOffset>
            </wp:positionV>
            <wp:extent cx="2855595" cy="1814195"/>
            <wp:effectExtent l="0" t="0" r="1905" b="0"/>
            <wp:wrapNone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595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31B1" w:rsidRPr="001B31B1">
        <w:rPr>
          <w:noProof/>
        </w:rPr>
        <w:t xml:space="preserve"> </w:t>
      </w:r>
      <w:r w:rsidR="001B31B1">
        <w:tab/>
      </w:r>
      <w:r w:rsidR="001B31B1">
        <w:tab/>
      </w:r>
      <w:r w:rsidR="001B31B1">
        <w:tab/>
      </w:r>
      <w:r w:rsidR="001B31B1">
        <w:tab/>
      </w:r>
      <w:r w:rsidR="001B31B1">
        <w:tab/>
      </w:r>
      <w:r w:rsidR="001B31B1">
        <w:tab/>
      </w:r>
      <w:r w:rsidR="001B31B1">
        <w:tab/>
      </w:r>
      <w:r w:rsidR="001B31B1">
        <w:tab/>
      </w:r>
      <w:r w:rsidR="001B31B1">
        <w:tab/>
      </w:r>
      <w:r w:rsidR="001B31B1">
        <w:tab/>
      </w:r>
      <w:r w:rsidR="001B31B1">
        <w:tab/>
      </w:r>
      <w:r w:rsidR="001B31B1">
        <w:rPr>
          <w:rFonts w:hint="eastAsia"/>
        </w:rPr>
        <w:t>定义熵（Entropy）：</w:t>
      </w:r>
    </w:p>
    <w:p w14:paraId="5B377AA2" w14:textId="0F4604FD" w:rsidR="001B31B1" w:rsidRDefault="00D1717D" w:rsidP="008512BA">
      <w:pPr>
        <w:jc w:val="left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08BDBEB" wp14:editId="112B89BF">
            <wp:simplePos x="0" y="0"/>
            <wp:positionH relativeFrom="column">
              <wp:posOffset>2990850</wp:posOffset>
            </wp:positionH>
            <wp:positionV relativeFrom="paragraph">
              <wp:posOffset>116078</wp:posOffset>
            </wp:positionV>
            <wp:extent cx="2257425" cy="990600"/>
            <wp:effectExtent l="0" t="0" r="9525" b="0"/>
            <wp:wrapNone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765FB0C" w14:textId="038B3A3E" w:rsidR="001B31B1" w:rsidRDefault="001B31B1" w:rsidP="008512BA">
      <w:pPr>
        <w:jc w:val="left"/>
      </w:pPr>
    </w:p>
    <w:p w14:paraId="0871EDF7" w14:textId="1A7919D2" w:rsidR="001B31B1" w:rsidRDefault="001B31B1" w:rsidP="008512BA">
      <w:pPr>
        <w:jc w:val="left"/>
      </w:pPr>
    </w:p>
    <w:p w14:paraId="6D1F19E8" w14:textId="0512C8D6" w:rsidR="001B31B1" w:rsidRDefault="001B31B1" w:rsidP="008512BA">
      <w:pPr>
        <w:jc w:val="left"/>
      </w:pPr>
    </w:p>
    <w:p w14:paraId="5B3AC9C2" w14:textId="13F302E2" w:rsidR="001B31B1" w:rsidRDefault="001B31B1" w:rsidP="008512BA">
      <w:pPr>
        <w:jc w:val="left"/>
      </w:pPr>
    </w:p>
    <w:p w14:paraId="74190DAF" w14:textId="77777777" w:rsidR="001B31B1" w:rsidRDefault="001B31B1" w:rsidP="008512BA">
      <w:pPr>
        <w:jc w:val="left"/>
      </w:pPr>
    </w:p>
    <w:p w14:paraId="22FC86D4" w14:textId="0E207D6D" w:rsidR="001B31B1" w:rsidRDefault="001B31B1" w:rsidP="008512BA">
      <w:pPr>
        <w:jc w:val="left"/>
      </w:pPr>
    </w:p>
    <w:p w14:paraId="756FEE26" w14:textId="707D4686" w:rsidR="001B31B1" w:rsidRDefault="00D1717D" w:rsidP="008512BA">
      <w:pPr>
        <w:jc w:val="left"/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1880ABEF" wp14:editId="6395FB75">
            <wp:simplePos x="0" y="0"/>
            <wp:positionH relativeFrom="column">
              <wp:posOffset>3142615</wp:posOffset>
            </wp:positionH>
            <wp:positionV relativeFrom="page">
              <wp:posOffset>4095750</wp:posOffset>
            </wp:positionV>
            <wp:extent cx="2272665" cy="1318895"/>
            <wp:effectExtent l="0" t="0" r="0" b="0"/>
            <wp:wrapNone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2665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CAE9DB" w14:textId="0C5D406D" w:rsidR="001B31B1" w:rsidRDefault="001B31B1" w:rsidP="008512BA">
      <w:pPr>
        <w:jc w:val="left"/>
      </w:pPr>
    </w:p>
    <w:p w14:paraId="4990E011" w14:textId="00AE942F" w:rsidR="001B31B1" w:rsidRDefault="001B31B1" w:rsidP="008512BA">
      <w:pPr>
        <w:jc w:val="left"/>
      </w:pPr>
    </w:p>
    <w:p w14:paraId="0F42CC24" w14:textId="44777F8E" w:rsidR="001B31B1" w:rsidRDefault="000C0164" w:rsidP="008512BA">
      <w:pPr>
        <w:jc w:val="left"/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7C0457E3" wp14:editId="3556D84E">
            <wp:simplePos x="0" y="0"/>
            <wp:positionH relativeFrom="margin">
              <wp:posOffset>0</wp:posOffset>
            </wp:positionH>
            <wp:positionV relativeFrom="page">
              <wp:posOffset>4707781</wp:posOffset>
            </wp:positionV>
            <wp:extent cx="2809875" cy="2059305"/>
            <wp:effectExtent l="0" t="0" r="9525" b="0"/>
            <wp:wrapNone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0E2BE0" w14:textId="5670DBBB" w:rsidR="001B31B1" w:rsidRDefault="001B31B1" w:rsidP="008512BA">
      <w:pPr>
        <w:jc w:val="left"/>
      </w:pPr>
    </w:p>
    <w:p w14:paraId="46ADCB76" w14:textId="53198E7A" w:rsidR="001B31B1" w:rsidRDefault="001B31B1" w:rsidP="008512BA">
      <w:pPr>
        <w:jc w:val="left"/>
      </w:pPr>
    </w:p>
    <w:p w14:paraId="3FCE3BE9" w14:textId="34B00ED4" w:rsidR="001B31B1" w:rsidRDefault="001B31B1" w:rsidP="008512BA">
      <w:pPr>
        <w:jc w:val="left"/>
      </w:pPr>
    </w:p>
    <w:p w14:paraId="6F834AF2" w14:textId="77777777" w:rsidR="001B31B1" w:rsidRDefault="001B31B1" w:rsidP="008512BA">
      <w:pPr>
        <w:jc w:val="left"/>
      </w:pPr>
    </w:p>
    <w:p w14:paraId="798D4F45" w14:textId="662928AA" w:rsidR="001B31B1" w:rsidRDefault="001B31B1" w:rsidP="008512BA">
      <w:pPr>
        <w:jc w:val="left"/>
      </w:pPr>
    </w:p>
    <w:p w14:paraId="1B3B07FD" w14:textId="6DCD56F4" w:rsidR="001B31B1" w:rsidRDefault="00C64D98" w:rsidP="008512BA">
      <w:pPr>
        <w:jc w:val="left"/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78D798E7" wp14:editId="0C1269C3">
            <wp:simplePos x="0" y="0"/>
            <wp:positionH relativeFrom="column">
              <wp:posOffset>3037768</wp:posOffset>
            </wp:positionH>
            <wp:positionV relativeFrom="paragraph">
              <wp:posOffset>15792</wp:posOffset>
            </wp:positionV>
            <wp:extent cx="2388367" cy="816634"/>
            <wp:effectExtent l="0" t="0" r="0" b="2540"/>
            <wp:wrapNone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8367" cy="816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4FAD1C" w14:textId="772D9A16" w:rsidR="001B31B1" w:rsidRDefault="001B31B1" w:rsidP="008512BA">
      <w:pPr>
        <w:jc w:val="left"/>
      </w:pPr>
    </w:p>
    <w:p w14:paraId="115203AD" w14:textId="69010404" w:rsidR="001B31B1" w:rsidRDefault="001B31B1" w:rsidP="008512BA">
      <w:pPr>
        <w:jc w:val="left"/>
      </w:pPr>
    </w:p>
    <w:p w14:paraId="1731D4AE" w14:textId="68DEE988" w:rsidR="001B31B1" w:rsidRDefault="001B31B1" w:rsidP="008512BA">
      <w:pPr>
        <w:jc w:val="left"/>
      </w:pPr>
    </w:p>
    <w:p w14:paraId="04D2C1AF" w14:textId="24CBECA5" w:rsidR="001B31B1" w:rsidRDefault="001B31B1" w:rsidP="001B31B1">
      <w:pPr>
        <w:jc w:val="left"/>
      </w:pPr>
    </w:p>
    <w:p w14:paraId="07E8F99B" w14:textId="52FE790C" w:rsidR="000C0164" w:rsidRDefault="001B31B1" w:rsidP="000C0164">
      <w:pPr>
        <w:jc w:val="left"/>
      </w:pPr>
      <w:r>
        <w:t>ID3可以通过对数据的子集或窗口执行归纳来处理非常大的数据集。1.选择整组训练实例的随机子集。2.使用归纳算法形成规则来解释当前窗口。3.扫描所有寻找规则例外的培训实例。4.在窗口中添加例外</w:t>
      </w:r>
      <w:r w:rsidR="000C0164">
        <w:rPr>
          <w:rFonts w:hint="eastAsia"/>
        </w:rPr>
        <w:t>。</w:t>
      </w:r>
      <w:r>
        <w:t>重复步骤2到4，直到没有例外。</w:t>
      </w:r>
    </w:p>
    <w:p w14:paraId="301DAD58" w14:textId="4000EBEE" w:rsidR="000C0164" w:rsidRDefault="000C0164" w:rsidP="000C0164">
      <w:pPr>
        <w:jc w:val="left"/>
      </w:pPr>
      <w:r>
        <w:t>C4.5的一些附加功能包括：</w:t>
      </w:r>
      <w:r>
        <w:rPr>
          <w:rFonts w:hint="eastAsia"/>
        </w:rPr>
        <w:t>1.结合数值（连续）属性。2.单个属性的标称（离散）值可以组合在一起，以支持更复杂的测试。3.在诱导树木后进行后修剪，例如基于测试集，以提高准确性。4.</w:t>
      </w:r>
      <w:r>
        <w:t>C4.5可以处理不完整的信息（缺少属性值）。</w:t>
      </w:r>
      <w:r>
        <w:rPr>
          <w:rFonts w:hint="eastAsia"/>
        </w:rPr>
        <w:t>5.使用增益比而不是信息增益。</w:t>
      </w:r>
    </w:p>
    <w:p w14:paraId="3A1B36F6" w14:textId="2209D216" w:rsidR="000C0164" w:rsidRDefault="000C0164" w:rsidP="000C0164">
      <w:pPr>
        <w:jc w:val="left"/>
      </w:pPr>
      <w:r w:rsidRPr="000C0164">
        <w:t xml:space="preserve"> </w:t>
      </w:r>
    </w:p>
    <w:p w14:paraId="41184000" w14:textId="5A54A4BE" w:rsidR="000C0164" w:rsidRDefault="000C0164" w:rsidP="000C0164">
      <w:pPr>
        <w:jc w:val="left"/>
      </w:pPr>
      <w:r>
        <w:rPr>
          <w:rFonts w:hint="eastAsia"/>
        </w:rPr>
        <w:t>分类和回归树（C</w:t>
      </w:r>
      <w:r>
        <w:t>ART</w:t>
      </w:r>
      <w:r>
        <w:rPr>
          <w:rFonts w:hint="eastAsia"/>
        </w:rPr>
        <w:t>，课本主要讲述的方法）</w:t>
      </w:r>
    </w:p>
    <w:p w14:paraId="5A5C2886" w14:textId="13BDF64B" w:rsidR="000C0164" w:rsidRDefault="000C0164" w:rsidP="000C0164">
      <w:pPr>
        <w:jc w:val="left"/>
      </w:pPr>
      <w:r>
        <w:rPr>
          <w:rFonts w:hint="eastAsia"/>
        </w:rPr>
        <w:t>生成二元决策树：每个节点</w:t>
      </w:r>
      <w:proofErr w:type="gramStart"/>
      <w:r>
        <w:rPr>
          <w:rFonts w:hint="eastAsia"/>
        </w:rPr>
        <w:t>只创建</w:t>
      </w:r>
      <w:proofErr w:type="gramEnd"/>
      <w:r>
        <w:t>2个子节点（而ID3为每个子类别创建子节点）。</w:t>
      </w:r>
    </w:p>
    <w:p w14:paraId="1C8B856F" w14:textId="0365B5B6" w:rsidR="000C0164" w:rsidRDefault="000C0164" w:rsidP="000C0164">
      <w:pPr>
        <w:jc w:val="left"/>
      </w:pPr>
      <w:r>
        <w:rPr>
          <w:rFonts w:hint="eastAsia"/>
        </w:rPr>
        <w:t>每次拆分使子集比拆分前更纯净。</w:t>
      </w:r>
    </w:p>
    <w:p w14:paraId="3557EF04" w14:textId="46E52ACD" w:rsidR="001B31B1" w:rsidRDefault="000C0164" w:rsidP="000C0164">
      <w:pPr>
        <w:jc w:val="left"/>
      </w:pPr>
      <w:r>
        <w:rPr>
          <w:rFonts w:hint="eastAsia"/>
        </w:rPr>
        <w:t>在</w:t>
      </w:r>
      <w:r>
        <w:t>ID3中，</w:t>
      </w:r>
      <w:proofErr w:type="gramStart"/>
      <w:r>
        <w:t>熵用于</w:t>
      </w:r>
      <w:proofErr w:type="gramEnd"/>
      <w:r>
        <w:t>测量分裂;在CART中，使用杂质。</w:t>
      </w:r>
    </w:p>
    <w:p w14:paraId="683BD1A8" w14:textId="7518668B" w:rsidR="00C64D98" w:rsidRDefault="00C64D98" w:rsidP="000C0164">
      <w:pPr>
        <w:jc w:val="left"/>
      </w:pPr>
    </w:p>
    <w:p w14:paraId="4422CC85" w14:textId="77777777" w:rsidR="00C64D98" w:rsidRDefault="00C64D98" w:rsidP="000C0164">
      <w:pPr>
        <w:jc w:val="left"/>
      </w:pPr>
    </w:p>
    <w:p w14:paraId="2A164A2B" w14:textId="060CE50F" w:rsidR="005A1527" w:rsidRPr="005A1527" w:rsidRDefault="00C64D98" w:rsidP="000C0164">
      <w:pPr>
        <w:jc w:val="left"/>
        <w:rPr>
          <w:b/>
        </w:rPr>
      </w:pPr>
      <w:r w:rsidRPr="005A1527">
        <w:rPr>
          <w:b/>
        </w:rPr>
        <w:t>B</w:t>
      </w:r>
      <w:r w:rsidR="005A1527" w:rsidRPr="005A1527">
        <w:rPr>
          <w:b/>
        </w:rPr>
        <w:t>agging</w:t>
      </w:r>
      <w:r>
        <w:rPr>
          <w:b/>
        </w:rPr>
        <w:t>: &amp;</w:t>
      </w:r>
      <w:r w:rsidRPr="00C64D98">
        <w:rPr>
          <w:b/>
        </w:rPr>
        <w:t xml:space="preserve"> </w:t>
      </w:r>
      <w:r w:rsidRPr="005A1527">
        <w:rPr>
          <w:b/>
        </w:rPr>
        <w:t>Boosting:</w:t>
      </w:r>
    </w:p>
    <w:p w14:paraId="43CBAA1B" w14:textId="310DF2CF" w:rsidR="005A1527" w:rsidRDefault="005A1527" w:rsidP="000C0164">
      <w:pPr>
        <w:jc w:val="left"/>
      </w:pPr>
      <w:r>
        <w:rPr>
          <w:noProof/>
        </w:rPr>
        <w:lastRenderedPageBreak/>
        <w:drawing>
          <wp:inline distT="0" distB="0" distL="0" distR="0" wp14:anchorId="6A409F6D" wp14:editId="41326F50">
            <wp:extent cx="1943819" cy="1233083"/>
            <wp:effectExtent l="0" t="0" r="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61489" cy="124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4D98">
        <w:rPr>
          <w:rFonts w:hint="eastAsia"/>
        </w:rPr>
        <w:t xml:space="preserve"> </w:t>
      </w:r>
      <w:r w:rsidR="00C64D98">
        <w:t xml:space="preserve">  </w:t>
      </w:r>
      <w:r w:rsidR="00C64D98">
        <w:rPr>
          <w:noProof/>
        </w:rPr>
        <w:drawing>
          <wp:inline distT="0" distB="0" distL="0" distR="0" wp14:anchorId="6A1C4D42" wp14:editId="2555DE6A">
            <wp:extent cx="2726305" cy="1228905"/>
            <wp:effectExtent l="0" t="0" r="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76066" cy="125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425A4" w14:textId="57869EC5" w:rsidR="005A1527" w:rsidRPr="003825AE" w:rsidRDefault="005A1527" w:rsidP="000C0164">
      <w:pPr>
        <w:jc w:val="left"/>
        <w:rPr>
          <w:b/>
        </w:rPr>
      </w:pPr>
      <w:proofErr w:type="spellStart"/>
      <w:r w:rsidRPr="003825AE">
        <w:rPr>
          <w:rFonts w:hint="eastAsia"/>
          <w:b/>
        </w:rPr>
        <w:t>A</w:t>
      </w:r>
      <w:r w:rsidRPr="003825AE">
        <w:rPr>
          <w:b/>
        </w:rPr>
        <w:t>daboost</w:t>
      </w:r>
      <w:proofErr w:type="spellEnd"/>
      <w:r w:rsidR="003825AE">
        <w:rPr>
          <w:rFonts w:hint="eastAsia"/>
          <w:b/>
        </w:rPr>
        <w:t>：</w:t>
      </w:r>
    </w:p>
    <w:p w14:paraId="4C777944" w14:textId="72499336" w:rsidR="005A1527" w:rsidRDefault="005A1527" w:rsidP="000C0164">
      <w:pPr>
        <w:jc w:val="left"/>
      </w:pPr>
      <w:r>
        <w:rPr>
          <w:noProof/>
        </w:rPr>
        <w:drawing>
          <wp:inline distT="0" distB="0" distL="0" distR="0" wp14:anchorId="5051BDA9" wp14:editId="089AEE38">
            <wp:extent cx="2276302" cy="1218997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13995" cy="123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3A755F" wp14:editId="1CE65310">
            <wp:extent cx="2931612" cy="1408981"/>
            <wp:effectExtent l="0" t="0" r="254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37417" cy="1411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3F82D" w14:textId="76DDC96D" w:rsidR="0017063E" w:rsidRDefault="005A1527" w:rsidP="000C0164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3CB2EAF3" wp14:editId="41DA8148">
            <wp:extent cx="2599426" cy="139141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03976" cy="13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63E">
        <w:rPr>
          <w:noProof/>
        </w:rPr>
        <w:drawing>
          <wp:inline distT="0" distB="0" distL="0" distR="0" wp14:anchorId="779D68A1" wp14:editId="1394B280">
            <wp:extent cx="2599426" cy="177509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06234" cy="177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63E">
        <w:rPr>
          <w:noProof/>
        </w:rPr>
        <w:drawing>
          <wp:inline distT="0" distB="0" distL="0" distR="0" wp14:anchorId="1C33A26E" wp14:editId="22AC6DA5">
            <wp:extent cx="2511658" cy="1892060"/>
            <wp:effectExtent l="0" t="0" r="317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40841" cy="191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63E" w:rsidRPr="0017063E">
        <w:rPr>
          <w:noProof/>
        </w:rPr>
        <w:t xml:space="preserve">  </w:t>
      </w:r>
      <w:r w:rsidR="0017063E">
        <w:rPr>
          <w:noProof/>
        </w:rPr>
        <w:drawing>
          <wp:inline distT="0" distB="0" distL="0" distR="0" wp14:anchorId="508F2611" wp14:editId="25365382">
            <wp:extent cx="2530415" cy="1908931"/>
            <wp:effectExtent l="0" t="0" r="381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36090" cy="191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9BFF0" w14:textId="47DCDD7F" w:rsidR="0017063E" w:rsidRDefault="0017063E" w:rsidP="000C0164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27EC2957" wp14:editId="482AAC10">
            <wp:extent cx="2293998" cy="1719532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00864" cy="172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063E">
        <w:rPr>
          <w:noProof/>
        </w:rPr>
        <w:t xml:space="preserve"> </w:t>
      </w:r>
      <w:r>
        <w:rPr>
          <w:noProof/>
        </w:rPr>
        <w:drawing>
          <wp:inline distT="0" distB="0" distL="0" distR="0" wp14:anchorId="6B5E9F72" wp14:editId="5E8FA5EA">
            <wp:extent cx="2812211" cy="1705068"/>
            <wp:effectExtent l="0" t="0" r="762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20042" cy="170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A22A8" w14:textId="40138EB0" w:rsidR="0017063E" w:rsidRDefault="0017063E" w:rsidP="000C0164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4F70C5B2" wp14:editId="6D095920">
            <wp:extent cx="2234730" cy="1656272"/>
            <wp:effectExtent l="0" t="0" r="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237743" cy="165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2279" w:rsidRPr="00D82279">
        <w:rPr>
          <w:noProof/>
        </w:rPr>
        <w:t xml:space="preserve"> </w:t>
      </w:r>
      <w:r w:rsidR="00D82279">
        <w:rPr>
          <w:noProof/>
        </w:rPr>
        <w:drawing>
          <wp:inline distT="0" distB="0" distL="0" distR="0" wp14:anchorId="0A9A0FE1" wp14:editId="32ECC378">
            <wp:extent cx="2747772" cy="430117"/>
            <wp:effectExtent l="0" t="0" r="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70520" cy="43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9978" w14:textId="18794B29" w:rsidR="00D82279" w:rsidRDefault="00D82279" w:rsidP="00D82279">
      <w:pPr>
        <w:jc w:val="left"/>
      </w:pPr>
      <w:r>
        <w:rPr>
          <w:noProof/>
        </w:rPr>
        <w:drawing>
          <wp:inline distT="0" distB="0" distL="0" distR="0" wp14:anchorId="202A7363" wp14:editId="6B053625">
            <wp:extent cx="2743200" cy="46107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40959" cy="477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65AD4" w14:textId="7789CD05" w:rsidR="00D82279" w:rsidRDefault="00F765FA" w:rsidP="00D82279">
      <w:pPr>
        <w:jc w:val="left"/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7D994FB5" wp14:editId="05842BAD">
            <wp:simplePos x="0" y="0"/>
            <wp:positionH relativeFrom="margin">
              <wp:posOffset>11484</wp:posOffset>
            </wp:positionH>
            <wp:positionV relativeFrom="paragraph">
              <wp:posOffset>388512</wp:posOffset>
            </wp:positionV>
            <wp:extent cx="896112" cy="266247"/>
            <wp:effectExtent l="0" t="0" r="0" b="635"/>
            <wp:wrapNone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6112" cy="266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82279">
        <w:rPr>
          <w:rFonts w:hint="eastAsia"/>
        </w:rPr>
        <w:t>具有最大边距的线性判别函数是最佳的。边距定义为在击中数据点之前边界可以增加的宽度。为什么它是最好的？对轮廓线具有直观的鲁棒性，因而具有很强的泛化能力</w:t>
      </w:r>
    </w:p>
    <w:p w14:paraId="5B030FB8" w14:textId="0EFC13A1" w:rsidR="00D82279" w:rsidRDefault="00F765FA" w:rsidP="00D82279">
      <w:pPr>
        <w:jc w:val="left"/>
      </w:pPr>
      <w:r>
        <w:rPr>
          <w:rFonts w:hint="eastAsia"/>
        </w:rPr>
        <w:t xml:space="preserve"> </w:t>
      </w:r>
      <w:r>
        <w:tab/>
      </w:r>
      <w:r>
        <w:tab/>
      </w:r>
      <w:r>
        <w:tab/>
        <w:t xml:space="preserve">  </w:t>
      </w:r>
      <w:r>
        <w:rPr>
          <w:rFonts w:hint="eastAsia"/>
        </w:rPr>
        <w:t>γ是margin宽度，R是可以把数据集包裹的圆/球.的半径，d是数据维度。</w:t>
      </w:r>
    </w:p>
    <w:p w14:paraId="249DA11E" w14:textId="62E4B646" w:rsidR="00F765FA" w:rsidRDefault="00F765FA" w:rsidP="00D82279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1E209680" wp14:editId="58FBA8C7">
            <wp:extent cx="1706879" cy="856933"/>
            <wp:effectExtent l="0" t="0" r="8255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716937" cy="86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65F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82EEA0" wp14:editId="404A630B">
            <wp:extent cx="1646913" cy="949960"/>
            <wp:effectExtent l="0" t="0" r="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694310" cy="97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65FA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60D74D" wp14:editId="68EAB408">
            <wp:extent cx="1691948" cy="831215"/>
            <wp:effectExtent l="0" t="0" r="381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55010" cy="86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8F57" w14:textId="77777777" w:rsidR="003825AE" w:rsidRDefault="003825AE" w:rsidP="00D82279">
      <w:pPr>
        <w:jc w:val="left"/>
        <w:rPr>
          <w:noProof/>
        </w:rPr>
      </w:pPr>
    </w:p>
    <w:p w14:paraId="4B2BA4E0" w14:textId="6460FF10" w:rsidR="003825AE" w:rsidRDefault="00F765FA" w:rsidP="00D82279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7304D053" wp14:editId="5AA0DA1F">
            <wp:extent cx="2486025" cy="1573208"/>
            <wp:effectExtent l="0" t="0" r="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36553" cy="160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65F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DDF1701" wp14:editId="094D4C4C">
            <wp:extent cx="2647950" cy="1555742"/>
            <wp:effectExtent l="0" t="0" r="0" b="698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98279" cy="158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65FA">
        <w:rPr>
          <w:noProof/>
        </w:rPr>
        <w:t xml:space="preserve"> </w:t>
      </w:r>
    </w:p>
    <w:p w14:paraId="7825F2E8" w14:textId="77777777" w:rsidR="003825AE" w:rsidRDefault="003825AE" w:rsidP="00D82279">
      <w:pPr>
        <w:jc w:val="left"/>
        <w:rPr>
          <w:noProof/>
        </w:rPr>
      </w:pPr>
    </w:p>
    <w:p w14:paraId="7C16D470" w14:textId="0018D483" w:rsidR="00F765FA" w:rsidRDefault="00F765FA" w:rsidP="00D82279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407E641D" wp14:editId="43C9E3AA">
            <wp:extent cx="2125669" cy="1098550"/>
            <wp:effectExtent l="0" t="0" r="8255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85083" cy="11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65FA">
        <w:rPr>
          <w:noProof/>
        </w:rPr>
        <w:t xml:space="preserve"> </w:t>
      </w:r>
      <w:r>
        <w:rPr>
          <w:noProof/>
        </w:rPr>
        <w:drawing>
          <wp:inline distT="0" distB="0" distL="0" distR="0" wp14:anchorId="52B5B28B" wp14:editId="623F77D9">
            <wp:extent cx="1485900" cy="1269090"/>
            <wp:effectExtent l="0" t="0" r="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539091" cy="13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65F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DFB61AF" wp14:editId="232BB472">
            <wp:extent cx="1495425" cy="1297356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27121" cy="132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632E" w14:textId="54CC1D2A" w:rsidR="003825AE" w:rsidRPr="003825AE" w:rsidRDefault="006548D7" w:rsidP="00D82279">
      <w:pPr>
        <w:jc w:val="left"/>
        <w:rPr>
          <w:noProof/>
        </w:rPr>
      </w:pPr>
      <w:r>
        <w:rPr>
          <w:rFonts w:hint="eastAsia"/>
          <w:noProof/>
        </w:rPr>
        <w:t>&lt;</w:t>
      </w:r>
      <w:r w:rsidRPr="006548D7">
        <w:rPr>
          <w:b/>
          <w:noProof/>
        </w:rPr>
        <w:t>x</w:t>
      </w:r>
      <w:r>
        <w:rPr>
          <w:noProof/>
        </w:rPr>
        <w:t>,</w:t>
      </w:r>
      <w:r w:rsidRPr="006548D7">
        <w:rPr>
          <w:b/>
          <w:noProof/>
        </w:rPr>
        <w:t>y</w:t>
      </w:r>
      <w:r>
        <w:rPr>
          <w:noProof/>
        </w:rPr>
        <w:t>&gt;</w:t>
      </w:r>
      <w:r>
        <w:rPr>
          <w:rFonts w:hint="eastAsia"/>
          <w:noProof/>
        </w:rPr>
        <w:t>即</w:t>
      </w:r>
      <w:r w:rsidRPr="006548D7">
        <w:rPr>
          <w:rFonts w:hint="eastAsia"/>
          <w:b/>
          <w:noProof/>
        </w:rPr>
        <w:t>x</w:t>
      </w:r>
      <w:r w:rsidRPr="006548D7">
        <w:rPr>
          <w:noProof/>
          <w:vertAlign w:val="superscript"/>
        </w:rPr>
        <w:t>T</w:t>
      </w:r>
      <w:r w:rsidRPr="006548D7">
        <w:rPr>
          <w:b/>
          <w:noProof/>
        </w:rPr>
        <w:t>y</w:t>
      </w:r>
    </w:p>
    <w:p w14:paraId="44BBC3E0" w14:textId="33B90092" w:rsidR="003825AE" w:rsidRDefault="003825AE" w:rsidP="00D82279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4622878E" wp14:editId="0E0A60B6">
            <wp:extent cx="1651317" cy="952500"/>
            <wp:effectExtent l="0" t="0" r="635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662436" cy="95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5AE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AE0AB2" wp14:editId="2B8453DA">
            <wp:extent cx="1731661" cy="970280"/>
            <wp:effectExtent l="0" t="0" r="1905" b="12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67010" cy="99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5AE">
        <w:rPr>
          <w:noProof/>
        </w:rPr>
        <w:t xml:space="preserve"> </w:t>
      </w:r>
      <w:r>
        <w:rPr>
          <w:noProof/>
        </w:rPr>
        <w:drawing>
          <wp:inline distT="0" distB="0" distL="0" distR="0" wp14:anchorId="7A177EDD" wp14:editId="4DDD0942">
            <wp:extent cx="1732941" cy="900269"/>
            <wp:effectExtent l="0" t="0" r="63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763149" cy="91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A17A" w14:textId="77E9B515" w:rsidR="003825AE" w:rsidRDefault="003825AE" w:rsidP="00D82279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57640A51" wp14:editId="57963F02">
            <wp:extent cx="2488096" cy="1240583"/>
            <wp:effectExtent l="0" t="0" r="762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23186" cy="125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5A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0736DD" wp14:editId="0D678207">
            <wp:extent cx="1603513" cy="1266156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665987" cy="131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CA666" w14:textId="3020B449" w:rsidR="00C25016" w:rsidRDefault="003825AE" w:rsidP="00D82279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443B7C7C" wp14:editId="0BD2C6C9">
            <wp:extent cx="1643805" cy="842701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665882" cy="85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016">
        <w:rPr>
          <w:noProof/>
        </w:rPr>
        <w:drawing>
          <wp:inline distT="0" distB="0" distL="0" distR="0" wp14:anchorId="4E4237CB" wp14:editId="5025F591">
            <wp:extent cx="1634312" cy="1000539"/>
            <wp:effectExtent l="0" t="0" r="4445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645779" cy="100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016" w:rsidRPr="00C25016">
        <w:rPr>
          <w:noProof/>
        </w:rPr>
        <w:t xml:space="preserve"> </w:t>
      </w:r>
      <w:r w:rsidR="00C25016">
        <w:rPr>
          <w:noProof/>
        </w:rPr>
        <w:drawing>
          <wp:inline distT="0" distB="0" distL="0" distR="0" wp14:anchorId="442CFDAF" wp14:editId="69D064F1">
            <wp:extent cx="1899206" cy="1060729"/>
            <wp:effectExtent l="0" t="0" r="635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24237" cy="107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0EE3" w14:textId="6AD73FD3" w:rsidR="00CF70A8" w:rsidRDefault="00CF70A8" w:rsidP="00D82279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5A079C5" wp14:editId="363D702E">
            <wp:extent cx="2214645" cy="1348140"/>
            <wp:effectExtent l="0" t="0" r="0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25296" cy="135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70A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355D21" wp14:editId="769D587A">
            <wp:extent cx="2108934" cy="1401555"/>
            <wp:effectExtent l="0" t="0" r="5715" b="825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121355" cy="140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86681" w14:textId="1D70EBA8" w:rsidR="005C172A" w:rsidRDefault="005C172A" w:rsidP="005C172A">
      <w:pPr>
        <w:jc w:val="left"/>
      </w:pPr>
      <w:r w:rsidRPr="006F3FDD">
        <w:rPr>
          <w:rFonts w:hint="eastAsia"/>
          <w:b/>
        </w:rPr>
        <w:t>神经网络</w:t>
      </w:r>
      <w:r w:rsidR="006F3FDD" w:rsidRPr="006F3FDD">
        <w:rPr>
          <w:rFonts w:hint="eastAsia"/>
          <w:b/>
        </w:rPr>
        <w:t>：</w:t>
      </w:r>
      <w:r>
        <w:rPr>
          <w:rFonts w:hint="eastAsia"/>
        </w:rPr>
        <w:t>隐藏层映射到较低维空间</w:t>
      </w:r>
      <w:r w:rsidR="006F3FDD">
        <w:rPr>
          <w:rFonts w:hint="eastAsia"/>
        </w:rPr>
        <w:t>；</w:t>
      </w:r>
      <w:r>
        <w:rPr>
          <w:rFonts w:hint="eastAsia"/>
        </w:rPr>
        <w:t>搜索空间有多个局部最小值</w:t>
      </w:r>
      <w:r w:rsidR="006F3FDD">
        <w:rPr>
          <w:rFonts w:hint="eastAsia"/>
        </w:rPr>
        <w:t>；</w:t>
      </w:r>
      <w:r>
        <w:rPr>
          <w:rFonts w:hint="eastAsia"/>
        </w:rPr>
        <w:t>训练费用昂贵</w:t>
      </w:r>
      <w:r w:rsidR="006F3FDD">
        <w:rPr>
          <w:rFonts w:hint="eastAsia"/>
        </w:rPr>
        <w:t>；</w:t>
      </w:r>
      <w:r>
        <w:rPr>
          <w:rFonts w:hint="eastAsia"/>
        </w:rPr>
        <w:t>分类</w:t>
      </w:r>
      <w:proofErr w:type="gramStart"/>
      <w:r>
        <w:rPr>
          <w:rFonts w:hint="eastAsia"/>
        </w:rPr>
        <w:t>极其</w:t>
      </w:r>
      <w:proofErr w:type="gramEnd"/>
      <w:r>
        <w:rPr>
          <w:rFonts w:hint="eastAsia"/>
        </w:rPr>
        <w:t>高效</w:t>
      </w:r>
      <w:r w:rsidR="006F3FDD">
        <w:rPr>
          <w:rFonts w:hint="eastAsia"/>
        </w:rPr>
        <w:t>；</w:t>
      </w:r>
      <w:r>
        <w:rPr>
          <w:rFonts w:hint="eastAsia"/>
        </w:rPr>
        <w:t>需要隐藏单位</w:t>
      </w:r>
      <w:proofErr w:type="gramStart"/>
      <w:r>
        <w:rPr>
          <w:rFonts w:hint="eastAsia"/>
        </w:rPr>
        <w:t>和图层的</w:t>
      </w:r>
      <w:proofErr w:type="gramEnd"/>
      <w:r>
        <w:rPr>
          <w:rFonts w:hint="eastAsia"/>
        </w:rPr>
        <w:t>数量</w:t>
      </w:r>
      <w:r w:rsidR="006F3FDD">
        <w:rPr>
          <w:rFonts w:hint="eastAsia"/>
        </w:rPr>
        <w:t>；</w:t>
      </w:r>
      <w:r>
        <w:rPr>
          <w:rFonts w:hint="eastAsia"/>
        </w:rPr>
        <w:t>典型域中的准确度非常高</w:t>
      </w:r>
    </w:p>
    <w:p w14:paraId="6A35D666" w14:textId="5480C3BD" w:rsidR="005C172A" w:rsidRDefault="005C172A" w:rsidP="005C172A">
      <w:pPr>
        <w:jc w:val="left"/>
      </w:pPr>
      <w:r w:rsidRPr="006F3FDD">
        <w:rPr>
          <w:rFonts w:hint="eastAsia"/>
          <w:b/>
        </w:rPr>
        <w:t>支持向量机</w:t>
      </w:r>
      <w:r w:rsidR="006F3FDD" w:rsidRPr="006F3FDD">
        <w:rPr>
          <w:rFonts w:hint="eastAsia"/>
          <w:b/>
        </w:rPr>
        <w:t>：</w:t>
      </w:r>
      <w:r>
        <w:rPr>
          <w:rFonts w:hint="eastAsia"/>
        </w:rPr>
        <w:t>内核映射到一个非常高维度的空间</w:t>
      </w:r>
      <w:r w:rsidR="006F3FDD">
        <w:rPr>
          <w:rFonts w:hint="eastAsia"/>
        </w:rPr>
        <w:t>；</w:t>
      </w:r>
      <w:r>
        <w:rPr>
          <w:rFonts w:hint="eastAsia"/>
        </w:rPr>
        <w:t>搜索空间有唯一的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最小值</w:t>
      </w:r>
      <w:r w:rsidR="006F3FDD">
        <w:rPr>
          <w:rFonts w:hint="eastAsia"/>
        </w:rPr>
        <w:t>；</w:t>
      </w:r>
      <w:r>
        <w:rPr>
          <w:rFonts w:hint="eastAsia"/>
        </w:rPr>
        <w:t>培训非常有效</w:t>
      </w:r>
      <w:r w:rsidR="006F3FDD">
        <w:rPr>
          <w:rFonts w:hint="eastAsia"/>
        </w:rPr>
        <w:t>；</w:t>
      </w:r>
      <w:r>
        <w:rPr>
          <w:rFonts w:hint="eastAsia"/>
        </w:rPr>
        <w:t>分类</w:t>
      </w:r>
      <w:proofErr w:type="gramStart"/>
      <w:r>
        <w:rPr>
          <w:rFonts w:hint="eastAsia"/>
        </w:rPr>
        <w:t>极其</w:t>
      </w:r>
      <w:proofErr w:type="gramEnd"/>
      <w:r>
        <w:rPr>
          <w:rFonts w:hint="eastAsia"/>
        </w:rPr>
        <w:t>高效</w:t>
      </w:r>
      <w:r w:rsidR="006F3FDD">
        <w:rPr>
          <w:rFonts w:hint="eastAsia"/>
        </w:rPr>
        <w:t>；</w:t>
      </w:r>
      <w:r>
        <w:rPr>
          <w:rFonts w:hint="eastAsia"/>
        </w:rPr>
        <w:t>内核并花费两个参数来选择</w:t>
      </w:r>
      <w:r w:rsidR="006F3FDD">
        <w:rPr>
          <w:rFonts w:hint="eastAsia"/>
        </w:rPr>
        <w:t>；</w:t>
      </w:r>
      <w:r>
        <w:rPr>
          <w:rFonts w:hint="eastAsia"/>
        </w:rPr>
        <w:t>典型域中的准确度非常高</w:t>
      </w:r>
      <w:r w:rsidR="006F3FDD">
        <w:rPr>
          <w:rFonts w:hint="eastAsia"/>
        </w:rPr>
        <w:t>；</w:t>
      </w:r>
      <w:r>
        <w:rPr>
          <w:rFonts w:hint="eastAsia"/>
        </w:rPr>
        <w:t>鲁棒性强</w:t>
      </w:r>
    </w:p>
    <w:p w14:paraId="532407EE" w14:textId="77777777" w:rsidR="006F3FDD" w:rsidRDefault="006F3FDD" w:rsidP="006F3FDD">
      <w:pPr>
        <w:jc w:val="left"/>
      </w:pPr>
      <w:r w:rsidRPr="006F3FDD">
        <w:rPr>
          <w:b/>
        </w:rPr>
        <w:t>K近邻：</w:t>
      </w:r>
      <w:r>
        <w:t xml:space="preserve">算法采用测量不同特征值之间的距离的方法进行分类。 </w:t>
      </w:r>
    </w:p>
    <w:p w14:paraId="70C1E48F" w14:textId="77777777" w:rsidR="006F3FDD" w:rsidRDefault="006F3FDD" w:rsidP="006F3FDD">
      <w:pPr>
        <w:jc w:val="left"/>
      </w:pPr>
      <w:r>
        <w:rPr>
          <w:rFonts w:hint="eastAsia"/>
        </w:rPr>
        <w:t>优点：</w:t>
      </w:r>
      <w:r>
        <w:t xml:space="preserve"> 1.简单好用，容易理解，精度高，理论成熟，既可以用来做分类也可以用来做回归； 2.可用于数值型数据和离散型数据； 3.训练时间复杂度为O(n)；无数据输入假定；</w:t>
      </w:r>
    </w:p>
    <w:p w14:paraId="0B7B923A" w14:textId="4793160E" w:rsidR="006F3FDD" w:rsidRDefault="006F3FDD" w:rsidP="006F3FDD">
      <w:pPr>
        <w:jc w:val="left"/>
      </w:pPr>
      <w:r>
        <w:t xml:space="preserve">4.对异常值不敏感 </w:t>
      </w:r>
    </w:p>
    <w:p w14:paraId="68DA1C9D" w14:textId="754F3D0D" w:rsidR="006F3FDD" w:rsidRDefault="006F3FDD" w:rsidP="006F3FDD">
      <w:pPr>
        <w:jc w:val="left"/>
        <w:rPr>
          <w:rFonts w:hint="eastAsia"/>
        </w:rPr>
      </w:pPr>
      <w:r>
        <w:rPr>
          <w:rFonts w:hint="eastAsia"/>
        </w:rPr>
        <w:t>缺点：</w:t>
      </w:r>
      <w:r>
        <w:t xml:space="preserve"> 1.计算复杂性高；空间复杂性高； 2.样本不平衡问题（即有些类别的样本数量很多，而其它样本的数量很少）； 3.一般数值很大的时候不用这个，计算量太大。但是单个样本又不能太少 否则容易发生误分。 4.最大的缺点是无法给出数据的内在含义。</w:t>
      </w:r>
    </w:p>
    <w:p w14:paraId="3A250F71" w14:textId="37E7C4EF" w:rsidR="006F3FDD" w:rsidRDefault="006F3FDD" w:rsidP="006F3FDD">
      <w:pPr>
        <w:jc w:val="left"/>
      </w:pPr>
      <w:r w:rsidRPr="006F3FDD">
        <w:rPr>
          <w:rFonts w:hint="eastAsia"/>
          <w:b/>
        </w:rPr>
        <w:t>朴素贝叶斯</w:t>
      </w:r>
      <w:r>
        <w:t xml:space="preserve"> </w:t>
      </w:r>
      <w:r>
        <w:rPr>
          <w:rFonts w:hint="eastAsia"/>
        </w:rPr>
        <w:t>优点：</w:t>
      </w:r>
      <w:r>
        <w:t xml:space="preserve"> 1.生成式模型，通过计算概率来进行分类，可以用来处理多分类问题， 2.对小规模的数据表现很好，适合多分类任务，适合增量式训练，算法也比较简单。 </w:t>
      </w:r>
    </w:p>
    <w:p w14:paraId="097E89E5" w14:textId="1099EF99" w:rsidR="006F3FDD" w:rsidRDefault="006F3FDD" w:rsidP="006F3FDD">
      <w:pPr>
        <w:jc w:val="left"/>
        <w:rPr>
          <w:rFonts w:hint="eastAsia"/>
        </w:rPr>
      </w:pPr>
      <w:r>
        <w:rPr>
          <w:rFonts w:hint="eastAsia"/>
        </w:rPr>
        <w:t>缺点：</w:t>
      </w:r>
      <w:r>
        <w:t xml:space="preserve"> 1.对输入数据的表达形式很敏感， 2.由于朴素贝叶斯的“朴素”特点，所以会带来一些准确率上的损失。 3.需要计算先验概率，分类决策存在错误率。</w:t>
      </w:r>
    </w:p>
    <w:p w14:paraId="7B658DB1" w14:textId="4490F080" w:rsidR="006F3FDD" w:rsidRPr="006F3FDD" w:rsidRDefault="006F3FDD" w:rsidP="006F3FDD">
      <w:pPr>
        <w:jc w:val="left"/>
        <w:rPr>
          <w:b/>
        </w:rPr>
      </w:pPr>
      <w:r w:rsidRPr="006F3FDD">
        <w:rPr>
          <w:rFonts w:hint="eastAsia"/>
          <w:b/>
        </w:rPr>
        <w:t>决策树</w:t>
      </w:r>
      <w:r w:rsidRPr="006F3FDD">
        <w:rPr>
          <w:b/>
        </w:rPr>
        <w:t xml:space="preserve"> </w:t>
      </w:r>
      <w:r>
        <w:rPr>
          <w:rFonts w:hint="eastAsia"/>
        </w:rPr>
        <w:t>优点：</w:t>
      </w:r>
      <w:r>
        <w:t xml:space="preserve"> 1.概念简单，计算复杂度不高</w:t>
      </w:r>
      <w:bookmarkStart w:id="0" w:name="_GoBack"/>
      <w:bookmarkEnd w:id="0"/>
      <w:r>
        <w:t>，可解释性强，输出结果易于理解； 2.数据的准备工作简单， 能够同时处理数据型和常规型属性，其他的技术往往要求数据属性的单一。 3.对中间值得确实不敏感，比较适合处理有缺失属性值的样本，能够处理不相关的特征； 4.应用范围广，可以对很多属性的数据集构造决策树，可扩展性强。决策树可以用于不熟悉的数据集合，并从中提取出</w:t>
      </w:r>
      <w:proofErr w:type="gramStart"/>
      <w:r>
        <w:t>一些列规则</w:t>
      </w:r>
      <w:proofErr w:type="gramEnd"/>
      <w:r>
        <w:t xml:space="preserve"> 这一点强于KNN。 </w:t>
      </w:r>
    </w:p>
    <w:p w14:paraId="58B43360" w14:textId="72CEBADB" w:rsidR="006F3FDD" w:rsidRDefault="006F3FDD" w:rsidP="006F3FDD">
      <w:pPr>
        <w:jc w:val="left"/>
      </w:pPr>
      <w:r>
        <w:rPr>
          <w:rFonts w:hint="eastAsia"/>
        </w:rPr>
        <w:t>缺点：</w:t>
      </w:r>
      <w:r>
        <w:t xml:space="preserve"> 1.容易出现过拟合； 2.对于</w:t>
      </w:r>
      <w:proofErr w:type="gramStart"/>
      <w:r>
        <w:t>那些各</w:t>
      </w:r>
      <w:proofErr w:type="gramEnd"/>
      <w:r>
        <w:t>类别样本数量不一致的数据，在决策树当中,信息增益的结果偏向于那些具有更多数值的特征。 3. 信息缺失时处理起来比较困难。 忽略数据集中属性之间的相关性。</w:t>
      </w:r>
    </w:p>
    <w:sectPr w:rsidR="006F3FD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52EAB32" w14:textId="77777777" w:rsidR="00B37543" w:rsidRDefault="00B37543" w:rsidP="00D1717D">
      <w:r>
        <w:separator/>
      </w:r>
    </w:p>
  </w:endnote>
  <w:endnote w:type="continuationSeparator" w:id="0">
    <w:p w14:paraId="50FCB7B1" w14:textId="77777777" w:rsidR="00B37543" w:rsidRDefault="00B37543" w:rsidP="00D171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0585A6F" w14:textId="77777777" w:rsidR="00B37543" w:rsidRDefault="00B37543" w:rsidP="00D1717D">
      <w:r>
        <w:separator/>
      </w:r>
    </w:p>
  </w:footnote>
  <w:footnote w:type="continuationSeparator" w:id="0">
    <w:p w14:paraId="5E26AEB8" w14:textId="77777777" w:rsidR="00B37543" w:rsidRDefault="00B37543" w:rsidP="00D1717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7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4DB6"/>
    <w:rsid w:val="000120AE"/>
    <w:rsid w:val="00015720"/>
    <w:rsid w:val="00084CEF"/>
    <w:rsid w:val="000C0164"/>
    <w:rsid w:val="000C7413"/>
    <w:rsid w:val="0017063E"/>
    <w:rsid w:val="001A25D8"/>
    <w:rsid w:val="001B31B1"/>
    <w:rsid w:val="001F214F"/>
    <w:rsid w:val="002D2C30"/>
    <w:rsid w:val="003825AE"/>
    <w:rsid w:val="004F4D68"/>
    <w:rsid w:val="005A1527"/>
    <w:rsid w:val="005C172A"/>
    <w:rsid w:val="005D27CA"/>
    <w:rsid w:val="006548D7"/>
    <w:rsid w:val="006F3FDD"/>
    <w:rsid w:val="007268D7"/>
    <w:rsid w:val="00751F88"/>
    <w:rsid w:val="007C0D8C"/>
    <w:rsid w:val="007D2E51"/>
    <w:rsid w:val="008512BA"/>
    <w:rsid w:val="008D7F95"/>
    <w:rsid w:val="00AC6D7E"/>
    <w:rsid w:val="00AC796A"/>
    <w:rsid w:val="00B04135"/>
    <w:rsid w:val="00B37543"/>
    <w:rsid w:val="00B56D9A"/>
    <w:rsid w:val="00BA0CED"/>
    <w:rsid w:val="00C25016"/>
    <w:rsid w:val="00C44875"/>
    <w:rsid w:val="00C64D98"/>
    <w:rsid w:val="00CF70A8"/>
    <w:rsid w:val="00D1717D"/>
    <w:rsid w:val="00D24754"/>
    <w:rsid w:val="00D74DB6"/>
    <w:rsid w:val="00D82279"/>
    <w:rsid w:val="00EB7935"/>
    <w:rsid w:val="00F765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B921B54"/>
  <w15:chartTrackingRefBased/>
  <w15:docId w15:val="{DF77C2F4-885E-42CF-BA16-E03144E671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F4D6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F4D68"/>
    <w:rPr>
      <w:b/>
      <w:bCs/>
      <w:kern w:val="44"/>
      <w:sz w:val="44"/>
      <w:szCs w:val="44"/>
    </w:rPr>
  </w:style>
  <w:style w:type="paragraph" w:styleId="a3">
    <w:name w:val="header"/>
    <w:basedOn w:val="a"/>
    <w:link w:val="a4"/>
    <w:uiPriority w:val="99"/>
    <w:unhideWhenUsed/>
    <w:rsid w:val="00D1717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1717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1717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1717D"/>
    <w:rPr>
      <w:sz w:val="18"/>
      <w:szCs w:val="18"/>
    </w:rPr>
  </w:style>
  <w:style w:type="paragraph" w:styleId="a7">
    <w:name w:val="List Paragraph"/>
    <w:basedOn w:val="a"/>
    <w:uiPriority w:val="34"/>
    <w:qFormat/>
    <w:rsid w:val="006F3FD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05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8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05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4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1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2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theme" Target="theme/theme1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425</TotalTime>
  <Pages>9</Pages>
  <Words>574</Words>
  <Characters>3272</Characters>
  <Application>Microsoft Office Word</Application>
  <DocSecurity>0</DocSecurity>
  <Lines>27</Lines>
  <Paragraphs>7</Paragraphs>
  <ScaleCrop>false</ScaleCrop>
  <Company/>
  <LinksUpToDate>false</LinksUpToDate>
  <CharactersWithSpaces>3839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Joey Lee</dc:creator>
  <cp:keywords/>
  <dc:description/>
  <cp:lastModifiedBy>Joey Lee</cp:lastModifiedBy>
  <cp:revision>12</cp:revision>
  <dcterms:created xsi:type="dcterms:W3CDTF">2018-12-22T07:18:00Z</dcterms:created>
  <dcterms:modified xsi:type="dcterms:W3CDTF">2018-12-23T14:04:00Z</dcterms:modified>
</cp:coreProperties>
</file>